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6A4B5" w14:textId="77777777" w:rsidR="00D97414" w:rsidRPr="00D97414" w:rsidRDefault="00D97414" w:rsidP="00D97414">
      <w:pPr>
        <w:jc w:val="right"/>
        <w:rPr>
          <w:rFonts w:ascii="Times New Roman" w:hAnsi="Times New Roman" w:cs="Times New Roman"/>
          <w:b/>
          <w:sz w:val="28"/>
          <w:szCs w:val="28"/>
        </w:rPr>
      </w:pPr>
    </w:p>
    <w:p w14:paraId="306962CF"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14:paraId="56007BBC"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14:paraId="6B97C1A6" w14:textId="14B2413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9340C7">
        <w:rPr>
          <w:rFonts w:ascii="Times New Roman" w:hAnsi="Times New Roman" w:cs="Times New Roman"/>
          <w:b/>
          <w:sz w:val="28"/>
          <w:szCs w:val="28"/>
        </w:rPr>
        <w:t>Садгород</w:t>
      </w:r>
    </w:p>
    <w:p w14:paraId="37ECDBCA" w14:textId="77777777"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14:paraId="14B8B02C" w14:textId="77777777"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14:paraId="0C4B4F05" w14:textId="06C1C3F7"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9340C7">
        <w:rPr>
          <w:rFonts w:ascii="Times New Roman" w:hAnsi="Times New Roman" w:cs="Times New Roman"/>
          <w:sz w:val="28"/>
          <w:szCs w:val="28"/>
        </w:rPr>
        <w:t>31</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9340C7">
        <w:rPr>
          <w:rFonts w:ascii="Times New Roman" w:hAnsi="Times New Roman" w:cs="Times New Roman"/>
          <w:sz w:val="28"/>
          <w:szCs w:val="28"/>
        </w:rPr>
        <w:t>июля</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9340C7">
        <w:rPr>
          <w:rFonts w:ascii="Times New Roman" w:hAnsi="Times New Roman" w:cs="Times New Roman"/>
          <w:sz w:val="28"/>
          <w:szCs w:val="28"/>
        </w:rPr>
        <w:t xml:space="preserve">      </w:t>
      </w:r>
      <w:r w:rsidRPr="00D97414">
        <w:rPr>
          <w:rFonts w:ascii="Times New Roman" w:hAnsi="Times New Roman" w:cs="Times New Roman"/>
          <w:sz w:val="28"/>
          <w:szCs w:val="28"/>
        </w:rPr>
        <w:t>№</w:t>
      </w:r>
      <w:r w:rsidR="00F149A0">
        <w:rPr>
          <w:rFonts w:ascii="Times New Roman" w:hAnsi="Times New Roman" w:cs="Times New Roman"/>
          <w:sz w:val="28"/>
          <w:szCs w:val="28"/>
        </w:rPr>
        <w:t xml:space="preserve"> </w:t>
      </w:r>
      <w:r w:rsidR="009340C7">
        <w:rPr>
          <w:rFonts w:ascii="Times New Roman" w:hAnsi="Times New Roman" w:cs="Times New Roman"/>
          <w:sz w:val="28"/>
          <w:szCs w:val="28"/>
        </w:rPr>
        <w:t>9-5</w:t>
      </w:r>
      <w:r w:rsidRPr="00D97414">
        <w:rPr>
          <w:rFonts w:ascii="Times New Roman" w:hAnsi="Times New Roman" w:cs="Times New Roman"/>
          <w:sz w:val="28"/>
          <w:szCs w:val="28"/>
        </w:rPr>
        <w:t xml:space="preserve"> </w:t>
      </w:r>
    </w:p>
    <w:p w14:paraId="40232DC9"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14:paraId="20A04FFD"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14:paraId="412959D4" w14:textId="4E4F7F93"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w:t>
      </w:r>
      <w:r w:rsidRPr="00411CB4">
        <w:rPr>
          <w:rFonts w:ascii="Times New Roman" w:hAnsi="Times New Roman" w:cs="Times New Roman"/>
          <w:sz w:val="28"/>
          <w:szCs w:val="28"/>
        </w:rPr>
        <w:t xml:space="preserve">поселения </w:t>
      </w:r>
      <w:r w:rsidR="009340C7">
        <w:rPr>
          <w:rFonts w:ascii="Times New Roman" w:hAnsi="Times New Roman" w:cs="Times New Roman"/>
          <w:sz w:val="28"/>
          <w:szCs w:val="28"/>
        </w:rPr>
        <w:t>Садгород</w:t>
      </w:r>
    </w:p>
    <w:p w14:paraId="6A67E757"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14:paraId="2F22DFD4"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14:paraId="67F19F15" w14:textId="22696170"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9340C7">
        <w:rPr>
          <w:rFonts w:ascii="Times New Roman" w:hAnsi="Times New Roman" w:cs="Times New Roman"/>
          <w:sz w:val="28"/>
          <w:szCs w:val="28"/>
        </w:rPr>
        <w:t>31</w:t>
      </w:r>
      <w:r w:rsidR="00D97414" w:rsidRPr="00D97414">
        <w:rPr>
          <w:rFonts w:ascii="Times New Roman" w:hAnsi="Times New Roman" w:cs="Times New Roman"/>
          <w:sz w:val="28"/>
          <w:szCs w:val="28"/>
        </w:rPr>
        <w:t xml:space="preserve">» </w:t>
      </w:r>
      <w:r w:rsidR="009340C7">
        <w:rPr>
          <w:rFonts w:ascii="Times New Roman" w:hAnsi="Times New Roman" w:cs="Times New Roman"/>
          <w:sz w:val="28"/>
          <w:szCs w:val="28"/>
        </w:rPr>
        <w:t>июля</w:t>
      </w:r>
      <w:r w:rsidR="007D5E93">
        <w:rPr>
          <w:rFonts w:ascii="Times New Roman" w:hAnsi="Times New Roman" w:cs="Times New Roman"/>
          <w:sz w:val="28"/>
          <w:szCs w:val="28"/>
        </w:rPr>
        <w:t xml:space="preserve"> 2026</w:t>
      </w:r>
      <w:r w:rsidR="00D97414" w:rsidRPr="00D97414">
        <w:rPr>
          <w:rFonts w:ascii="Times New Roman" w:hAnsi="Times New Roman" w:cs="Times New Roman"/>
          <w:sz w:val="28"/>
          <w:szCs w:val="28"/>
        </w:rPr>
        <w:t xml:space="preserve"> года</w:t>
      </w:r>
    </w:p>
    <w:p w14:paraId="3B70C504" w14:textId="77777777" w:rsidR="00D97414" w:rsidRPr="00D97414" w:rsidRDefault="00D97414" w:rsidP="00D97414">
      <w:pPr>
        <w:spacing w:after="0"/>
        <w:rPr>
          <w:rFonts w:ascii="Times New Roman" w:hAnsi="Times New Roman" w:cs="Times New Roman"/>
          <w:b/>
          <w:bCs/>
          <w:sz w:val="28"/>
          <w:szCs w:val="28"/>
        </w:rPr>
      </w:pPr>
    </w:p>
    <w:p w14:paraId="704302DE" w14:textId="77777777" w:rsidR="00D97414" w:rsidRPr="00D97414" w:rsidRDefault="00D97414" w:rsidP="00D97414">
      <w:pPr>
        <w:jc w:val="right"/>
        <w:rPr>
          <w:rFonts w:ascii="Times New Roman" w:hAnsi="Times New Roman" w:cs="Times New Roman"/>
          <w:b/>
          <w:bCs/>
          <w:sz w:val="28"/>
          <w:szCs w:val="28"/>
        </w:rPr>
      </w:pPr>
    </w:p>
    <w:p w14:paraId="55D1E560" w14:textId="6A3D3A36" w:rsidR="00234634" w:rsidRPr="00C6284D" w:rsidRDefault="00A77EA1" w:rsidP="00316CBC">
      <w:pPr>
        <w:spacing w:after="0"/>
        <w:jc w:val="center"/>
        <w:rPr>
          <w:rFonts w:ascii="Times New Roman" w:hAnsi="Times New Roman" w:cs="Times New Roman"/>
          <w:bCs/>
          <w:color w:val="000000" w:themeColor="text1"/>
          <w:sz w:val="28"/>
          <w:szCs w:val="28"/>
        </w:rPr>
      </w:pPr>
      <w:r w:rsidRPr="00C6284D">
        <w:rPr>
          <w:rFonts w:ascii="Times New Roman" w:hAnsi="Times New Roman" w:cs="Times New Roman"/>
          <w:bCs/>
          <w:color w:val="000000" w:themeColor="text1"/>
          <w:sz w:val="28"/>
          <w:szCs w:val="28"/>
        </w:rPr>
        <w:t xml:space="preserve">О внесении изменений в решение Собрания представителей сельского поселения </w:t>
      </w:r>
      <w:r w:rsidR="009340C7">
        <w:rPr>
          <w:rFonts w:ascii="Times New Roman" w:hAnsi="Times New Roman" w:cs="Times New Roman"/>
          <w:bCs/>
          <w:color w:val="000000" w:themeColor="text1"/>
          <w:sz w:val="28"/>
          <w:szCs w:val="28"/>
        </w:rPr>
        <w:t>Садгород</w:t>
      </w:r>
      <w:r w:rsidRPr="00C6284D">
        <w:rPr>
          <w:rFonts w:ascii="Times New Roman" w:hAnsi="Times New Roman" w:cs="Times New Roman"/>
          <w:bCs/>
          <w:color w:val="000000" w:themeColor="text1"/>
          <w:sz w:val="28"/>
          <w:szCs w:val="28"/>
        </w:rPr>
        <w:t xml:space="preserve"> муниципального района </w:t>
      </w:r>
    </w:p>
    <w:p w14:paraId="70596EE9" w14:textId="5C4CCE79" w:rsidR="00C6284D" w:rsidRDefault="00A77EA1" w:rsidP="00C6284D">
      <w:pPr>
        <w:spacing w:after="0"/>
        <w:jc w:val="center"/>
        <w:rPr>
          <w:rFonts w:ascii="Times New Roman" w:hAnsi="Times New Roman" w:cs="Times New Roman"/>
          <w:bCs/>
          <w:color w:val="000000" w:themeColor="text1"/>
          <w:sz w:val="28"/>
          <w:szCs w:val="28"/>
        </w:rPr>
      </w:pPr>
      <w:r w:rsidRPr="00C6284D">
        <w:rPr>
          <w:rFonts w:ascii="Times New Roman" w:hAnsi="Times New Roman" w:cs="Times New Roman"/>
          <w:bCs/>
          <w:color w:val="000000" w:themeColor="text1"/>
          <w:sz w:val="28"/>
          <w:szCs w:val="28"/>
        </w:rPr>
        <w:t>Кинель-Че</w:t>
      </w:r>
      <w:r w:rsidR="007D5E93" w:rsidRPr="00C6284D">
        <w:rPr>
          <w:rFonts w:ascii="Times New Roman" w:hAnsi="Times New Roman" w:cs="Times New Roman"/>
          <w:bCs/>
          <w:color w:val="000000" w:themeColor="text1"/>
          <w:sz w:val="28"/>
          <w:szCs w:val="28"/>
        </w:rPr>
        <w:t>ркасский Самар</w:t>
      </w:r>
      <w:r w:rsidR="00C6284D" w:rsidRPr="00C6284D">
        <w:rPr>
          <w:rFonts w:ascii="Times New Roman" w:hAnsi="Times New Roman" w:cs="Times New Roman"/>
          <w:bCs/>
          <w:color w:val="000000" w:themeColor="text1"/>
          <w:sz w:val="28"/>
          <w:szCs w:val="28"/>
        </w:rPr>
        <w:t xml:space="preserve">ской области от </w:t>
      </w:r>
      <w:r w:rsidR="009340C7">
        <w:rPr>
          <w:rFonts w:ascii="Times New Roman" w:hAnsi="Times New Roman" w:cs="Times New Roman"/>
          <w:bCs/>
          <w:color w:val="000000" w:themeColor="text1"/>
          <w:sz w:val="28"/>
          <w:szCs w:val="28"/>
        </w:rPr>
        <w:t>08.09.2025</w:t>
      </w:r>
      <w:r w:rsidR="00C6284D" w:rsidRPr="00C6284D">
        <w:rPr>
          <w:rFonts w:ascii="Times New Roman" w:hAnsi="Times New Roman" w:cs="Times New Roman"/>
          <w:bCs/>
          <w:color w:val="000000" w:themeColor="text1"/>
          <w:sz w:val="28"/>
          <w:szCs w:val="28"/>
        </w:rPr>
        <w:t xml:space="preserve"> № </w:t>
      </w:r>
      <w:r w:rsidR="009340C7">
        <w:rPr>
          <w:rFonts w:ascii="Times New Roman" w:hAnsi="Times New Roman" w:cs="Times New Roman"/>
          <w:bCs/>
          <w:color w:val="000000" w:themeColor="text1"/>
          <w:sz w:val="28"/>
          <w:szCs w:val="28"/>
        </w:rPr>
        <w:t>16-4</w:t>
      </w:r>
      <w:r w:rsidRPr="00C6284D">
        <w:rPr>
          <w:rFonts w:ascii="Times New Roman" w:hAnsi="Times New Roman" w:cs="Times New Roman"/>
          <w:bCs/>
          <w:color w:val="000000" w:themeColor="text1"/>
          <w:sz w:val="28"/>
          <w:szCs w:val="28"/>
        </w:rPr>
        <w:t xml:space="preserve"> </w:t>
      </w:r>
    </w:p>
    <w:p w14:paraId="3200D516" w14:textId="4350A16D" w:rsidR="004368E7" w:rsidRDefault="00A77EA1" w:rsidP="00C6284D">
      <w:pPr>
        <w:spacing w:after="0"/>
        <w:jc w:val="center"/>
        <w:rPr>
          <w:rFonts w:ascii="Times New Roman" w:hAnsi="Times New Roman" w:cs="Times New Roman"/>
          <w:bCs/>
          <w:color w:val="000000"/>
          <w:sz w:val="28"/>
          <w:szCs w:val="28"/>
        </w:rPr>
      </w:pPr>
      <w:r w:rsidRPr="00C6284D">
        <w:rPr>
          <w:rFonts w:ascii="Times New Roman" w:hAnsi="Times New Roman" w:cs="Times New Roman"/>
          <w:bCs/>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муниципальном контроле </w:t>
      </w:r>
      <w:r w:rsidR="00C6284D" w:rsidRPr="00C6284D">
        <w:rPr>
          <w:rFonts w:ascii="Times New Roman" w:hAnsi="Times New Roman" w:cs="Times New Roman"/>
          <w:bCs/>
          <w:color w:val="000000"/>
          <w:sz w:val="28"/>
          <w:szCs w:val="28"/>
        </w:rPr>
        <w:br/>
        <w:t xml:space="preserve">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340C7">
        <w:rPr>
          <w:rFonts w:ascii="Times New Roman" w:hAnsi="Times New Roman" w:cs="Times New Roman"/>
          <w:bCs/>
          <w:color w:val="000000"/>
          <w:sz w:val="28"/>
          <w:szCs w:val="28"/>
        </w:rPr>
        <w:t>Садгород</w:t>
      </w:r>
      <w:r w:rsidR="00C6284D" w:rsidRPr="00C6284D">
        <w:rPr>
          <w:rFonts w:ascii="Times New Roman" w:hAnsi="Times New Roman" w:cs="Times New Roman"/>
          <w:bCs/>
          <w:color w:val="000000"/>
          <w:sz w:val="28"/>
          <w:szCs w:val="28"/>
        </w:rPr>
        <w:t xml:space="preserve"> муниципального района </w:t>
      </w:r>
    </w:p>
    <w:p w14:paraId="64FB6AF5" w14:textId="77777777" w:rsidR="00A77EA1" w:rsidRPr="00C6284D" w:rsidRDefault="00C6284D" w:rsidP="00C6284D">
      <w:pPr>
        <w:spacing w:after="0"/>
        <w:jc w:val="center"/>
        <w:rPr>
          <w:rFonts w:ascii="Times New Roman" w:hAnsi="Times New Roman" w:cs="Times New Roman"/>
          <w:bCs/>
          <w:color w:val="000000" w:themeColor="text1"/>
          <w:sz w:val="28"/>
          <w:szCs w:val="28"/>
        </w:rPr>
      </w:pPr>
      <w:r w:rsidRPr="00C6284D">
        <w:rPr>
          <w:rFonts w:ascii="Times New Roman" w:hAnsi="Times New Roman" w:cs="Times New Roman"/>
          <w:bCs/>
          <w:color w:val="000000"/>
          <w:sz w:val="28"/>
          <w:szCs w:val="28"/>
        </w:rPr>
        <w:t>Кинель-Черкасский Самарской области</w:t>
      </w:r>
      <w:r w:rsidR="00A77EA1" w:rsidRPr="00C6284D">
        <w:rPr>
          <w:rFonts w:ascii="Times New Roman" w:hAnsi="Times New Roman" w:cs="Times New Roman"/>
          <w:bCs/>
          <w:color w:val="000000" w:themeColor="text1"/>
          <w:sz w:val="28"/>
          <w:szCs w:val="28"/>
        </w:rPr>
        <w:t>»</w:t>
      </w:r>
    </w:p>
    <w:p w14:paraId="1C431B2A" w14:textId="77777777" w:rsidR="00D97414" w:rsidRPr="00C6284D" w:rsidRDefault="00D97414" w:rsidP="00316CBC">
      <w:pPr>
        <w:spacing w:after="0"/>
        <w:rPr>
          <w:rFonts w:ascii="Times New Roman" w:hAnsi="Times New Roman" w:cs="Times New Roman"/>
          <w:iCs/>
          <w:color w:val="000000"/>
          <w:sz w:val="28"/>
          <w:szCs w:val="28"/>
        </w:rPr>
      </w:pPr>
    </w:p>
    <w:p w14:paraId="5575CBC9" w14:textId="77777777" w:rsidR="00D97414" w:rsidRPr="00D97414" w:rsidRDefault="00D97414" w:rsidP="00D97414">
      <w:pPr>
        <w:rPr>
          <w:rFonts w:ascii="Times New Roman" w:hAnsi="Times New Roman" w:cs="Times New Roman"/>
          <w:sz w:val="28"/>
          <w:szCs w:val="28"/>
        </w:rPr>
      </w:pPr>
    </w:p>
    <w:p w14:paraId="2317BA55" w14:textId="081F489A"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9340C7">
        <w:rPr>
          <w:rFonts w:ascii="Times New Roman" w:hAnsi="Times New Roman" w:cs="Times New Roman"/>
          <w:color w:val="000000" w:themeColor="text1"/>
          <w:sz w:val="28"/>
          <w:szCs w:val="28"/>
        </w:rPr>
        <w:t>Садгород</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9340C7">
        <w:rPr>
          <w:rFonts w:ascii="Times New Roman" w:hAnsi="Times New Roman" w:cs="Times New Roman"/>
          <w:bCs/>
          <w:color w:val="000000"/>
          <w:sz w:val="28"/>
          <w:szCs w:val="28"/>
        </w:rPr>
        <w:t>Садгород</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14:paraId="60542053" w14:textId="77777777"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14:paraId="1668FB01" w14:textId="3DB137D9"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9340C7">
        <w:rPr>
          <w:rFonts w:ascii="Times New Roman" w:hAnsi="Times New Roman" w:cs="Times New Roman"/>
          <w:bCs/>
          <w:color w:val="000000"/>
          <w:sz w:val="28"/>
          <w:szCs w:val="28"/>
        </w:rPr>
        <w:t>Садгород</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9340C7">
        <w:rPr>
          <w:rFonts w:ascii="Times New Roman" w:hAnsi="Times New Roman" w:cs="Times New Roman"/>
          <w:color w:val="000000" w:themeColor="text1"/>
          <w:sz w:val="28"/>
          <w:szCs w:val="28"/>
        </w:rPr>
        <w:lastRenderedPageBreak/>
        <w:t>08.09.2025</w:t>
      </w:r>
      <w:r w:rsidR="00775AD1">
        <w:rPr>
          <w:rFonts w:ascii="Times New Roman" w:hAnsi="Times New Roman" w:cs="Times New Roman"/>
          <w:color w:val="000000" w:themeColor="text1"/>
          <w:sz w:val="28"/>
          <w:szCs w:val="28"/>
        </w:rPr>
        <w:t xml:space="preserve"> </w:t>
      </w:r>
      <w:r w:rsidRPr="00316CBC">
        <w:rPr>
          <w:rFonts w:ascii="Times New Roman" w:hAnsi="Times New Roman" w:cs="Times New Roman"/>
          <w:color w:val="000000" w:themeColor="text1"/>
          <w:sz w:val="28"/>
          <w:szCs w:val="28"/>
        </w:rPr>
        <w:t>№</w:t>
      </w:r>
      <w:r w:rsidR="009340C7">
        <w:rPr>
          <w:rFonts w:ascii="Times New Roman" w:hAnsi="Times New Roman" w:cs="Times New Roman"/>
          <w:color w:val="000000" w:themeColor="text1"/>
          <w:sz w:val="28"/>
          <w:szCs w:val="28"/>
        </w:rPr>
        <w:t xml:space="preserve"> 16-4</w:t>
      </w:r>
      <w:r w:rsidRPr="00316CBC">
        <w:rPr>
          <w:rFonts w:ascii="Times New Roman" w:hAnsi="Times New Roman" w:cs="Times New Roman"/>
          <w:color w:val="000000" w:themeColor="text1"/>
          <w:sz w:val="28"/>
          <w:szCs w:val="28"/>
        </w:rPr>
        <w:t xml:space="preserve"> «</w:t>
      </w:r>
      <w:r w:rsidR="00C6284D" w:rsidRPr="00C6284D">
        <w:rPr>
          <w:rFonts w:ascii="Times New Roman" w:hAnsi="Times New Roman" w:cs="Times New Roman"/>
          <w:bCs/>
          <w:color w:val="000000"/>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340C7">
        <w:rPr>
          <w:rFonts w:ascii="Times New Roman" w:hAnsi="Times New Roman" w:cs="Times New Roman"/>
          <w:bCs/>
          <w:color w:val="000000"/>
          <w:sz w:val="28"/>
          <w:szCs w:val="28"/>
        </w:rPr>
        <w:t>Садгород</w:t>
      </w:r>
      <w:r w:rsidR="00C6284D" w:rsidRPr="00C6284D">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14:paraId="54720996" w14:textId="77777777"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14:paraId="35E6B07C" w14:textId="77777777"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6E0D5B96" w14:textId="77777777"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4D4B8D">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4D4B8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14:paraId="117F81D5" w14:textId="77777777"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14:paraId="63A47110" w14:textId="77777777"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14:paraId="369264DB" w14:textId="77777777"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14:paraId="2933EA92" w14:textId="77777777" w:rsidR="00735B7B" w:rsidRPr="00735B7B" w:rsidRDefault="000F6FE2" w:rsidP="00735B7B">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1.4</w:t>
      </w:r>
      <w:r w:rsidR="00735B7B">
        <w:rPr>
          <w:rFonts w:ascii="Times New Roman" w:hAnsi="Times New Roman" w:cs="Times New Roman"/>
          <w:sz w:val="28"/>
          <w:szCs w:val="28"/>
        </w:rPr>
        <w:t xml:space="preserve">  </w:t>
      </w:r>
      <w:r w:rsidR="00735B7B" w:rsidRPr="00735B7B">
        <w:rPr>
          <w:rFonts w:ascii="Times New Roman" w:hAnsi="Times New Roman" w:cs="Times New Roman"/>
          <w:sz w:val="28"/>
          <w:szCs w:val="28"/>
        </w:rPr>
        <w:t>Пункт</w:t>
      </w:r>
      <w:proofErr w:type="gramEnd"/>
      <w:r w:rsidR="00735B7B" w:rsidRPr="00735B7B">
        <w:rPr>
          <w:rFonts w:ascii="Times New Roman" w:hAnsi="Times New Roman" w:cs="Times New Roman"/>
          <w:sz w:val="28"/>
          <w:szCs w:val="28"/>
        </w:rPr>
        <w:t xml:space="preserve"> 4.3 изложить в следующей редакции: </w:t>
      </w:r>
    </w:p>
    <w:p w14:paraId="47BAA1AE"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«4.3. Основание для проведения контрольных мероприятий, за исключением случаев, указанных в пункте 4.4. Настоящего положения, является:</w:t>
      </w:r>
    </w:p>
    <w:p w14:paraId="5DD9645B"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14:paraId="77EBD038"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14:paraId="2C9FFA64"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lastRenderedPageBreak/>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055A686"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0E20E23"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14:paraId="3B453C0B"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6A1D37FA"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DF964AF" w14:textId="77777777" w:rsidR="00735B7B" w:rsidRP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 xml:space="preserve">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w:t>
      </w:r>
      <w:r w:rsidRPr="00735B7B">
        <w:rPr>
          <w:rFonts w:ascii="Times New Roman" w:hAnsi="Times New Roman" w:cs="Times New Roman"/>
          <w:sz w:val="28"/>
          <w:szCs w:val="28"/>
        </w:rPr>
        <w:lastRenderedPageBreak/>
        <w:t>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639878DF" w14:textId="77777777" w:rsidR="00735B7B" w:rsidRDefault="00735B7B" w:rsidP="00735B7B">
      <w:pPr>
        <w:pStyle w:val="ConsPlusNormal"/>
        <w:spacing w:line="360" w:lineRule="auto"/>
        <w:ind w:firstLine="709"/>
        <w:jc w:val="both"/>
        <w:rPr>
          <w:rFonts w:ascii="Times New Roman" w:hAnsi="Times New Roman" w:cs="Times New Roman"/>
          <w:sz w:val="28"/>
          <w:szCs w:val="28"/>
        </w:rPr>
      </w:pPr>
      <w:r w:rsidRPr="00735B7B">
        <w:rPr>
          <w:rFonts w:ascii="Times New Roman" w:hAnsi="Times New Roman" w:cs="Times New Roman"/>
          <w:sz w:val="28"/>
          <w:szCs w:val="28"/>
        </w:rPr>
        <w:t>9) уклонение контролируемого лица от проведения обязательного профилактического визита.».</w:t>
      </w:r>
    </w:p>
    <w:p w14:paraId="6B61E10B" w14:textId="77777777" w:rsidR="000E0AC3" w:rsidRPr="00B82926" w:rsidRDefault="000F6FE2" w:rsidP="00484B2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254BF2">
        <w:rPr>
          <w:rFonts w:ascii="Times New Roman" w:hAnsi="Times New Roman" w:cs="Times New Roman"/>
          <w:sz w:val="28"/>
          <w:szCs w:val="28"/>
        </w:rPr>
        <w:t xml:space="preserve">. </w:t>
      </w:r>
      <w:r w:rsidR="00254BF2">
        <w:rPr>
          <w:rFonts w:ascii="Times New Roman" w:hAnsi="Times New Roman" w:cs="Times New Roman"/>
          <w:color w:val="000000"/>
          <w:sz w:val="28"/>
          <w:szCs w:val="28"/>
        </w:rPr>
        <w:t>Пункт</w:t>
      </w:r>
      <w:r w:rsidR="000E0AC3">
        <w:rPr>
          <w:rFonts w:ascii="Times New Roman" w:hAnsi="Times New Roman" w:cs="Times New Roman"/>
          <w:color w:val="000000"/>
          <w:sz w:val="28"/>
          <w:szCs w:val="28"/>
        </w:rPr>
        <w:t xml:space="preserve"> 4.1</w:t>
      </w:r>
      <w:r w:rsidR="00254BF2">
        <w:rPr>
          <w:rFonts w:ascii="Times New Roman" w:hAnsi="Times New Roman" w:cs="Times New Roman"/>
          <w:color w:val="000000"/>
          <w:sz w:val="28"/>
          <w:szCs w:val="28"/>
        </w:rPr>
        <w:t>0</w:t>
      </w:r>
      <w:r w:rsidR="000E0AC3">
        <w:rPr>
          <w:rFonts w:ascii="Times New Roman" w:hAnsi="Times New Roman" w:cs="Times New Roman"/>
          <w:color w:val="000000"/>
          <w:sz w:val="28"/>
          <w:szCs w:val="28"/>
        </w:rPr>
        <w:t xml:space="preserve"> Положения дополнить абзацем следующего содержания:</w:t>
      </w:r>
    </w:p>
    <w:p w14:paraId="250361A0" w14:textId="77777777" w:rsidR="00484B2E" w:rsidRDefault="000E0AC3" w:rsidP="0023463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633765" w:rsidRPr="00633765">
        <w:rPr>
          <w:rFonts w:ascii="Times New Roman" w:hAnsi="Times New Roman" w:cs="Times New Roman"/>
          <w:sz w:val="28"/>
          <w:szCs w:val="28"/>
          <w:shd w:val="clear" w:color="auto" w:fill="FFFFFF"/>
        </w:rPr>
        <w:t xml:space="preserve">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w:t>
      </w:r>
      <w:r w:rsidR="00633765" w:rsidRPr="00633765">
        <w:rPr>
          <w:rFonts w:ascii="Times New Roman" w:hAnsi="Times New Roman" w:cs="Times New Roman"/>
          <w:sz w:val="28"/>
          <w:szCs w:val="28"/>
          <w:shd w:val="clear" w:color="auto" w:fill="FFFFFF"/>
        </w:rPr>
        <w:lastRenderedPageBreak/>
        <w:t>сформированный в соответствии с подпунктом 19.6 пункта 1 статьи 265 Налогового кодекса Российской Федерации"</w:t>
      </w:r>
      <w:r w:rsidR="00912F6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14:paraId="0DC51011" w14:textId="77777777" w:rsidR="00FC6FEC" w:rsidRDefault="001340DE"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F6FE2">
        <w:rPr>
          <w:rFonts w:ascii="Times New Roman" w:hAnsi="Times New Roman" w:cs="Times New Roman"/>
          <w:color w:val="000000"/>
          <w:sz w:val="28"/>
          <w:szCs w:val="28"/>
        </w:rPr>
        <w:t>.6</w:t>
      </w:r>
      <w:r w:rsidR="00E1341D">
        <w:rPr>
          <w:rFonts w:ascii="Times New Roman" w:hAnsi="Times New Roman" w:cs="Times New Roman"/>
          <w:color w:val="000000"/>
          <w:sz w:val="28"/>
          <w:szCs w:val="28"/>
        </w:rPr>
        <w:t>. Пункт 4.13</w:t>
      </w:r>
      <w:r w:rsidR="00FC6FEC">
        <w:rPr>
          <w:rFonts w:ascii="Times New Roman" w:hAnsi="Times New Roman" w:cs="Times New Roman"/>
          <w:color w:val="000000"/>
          <w:sz w:val="28"/>
          <w:szCs w:val="28"/>
        </w:rPr>
        <w:t xml:space="preserve"> Положения дополнить абзацем следующего содержания:</w:t>
      </w:r>
    </w:p>
    <w:p w14:paraId="5C0626F4" w14:textId="77777777"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5A166E" w:rsidRPr="005A166E">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14:paraId="7311431E" w14:textId="77777777" w:rsidR="004F33C8" w:rsidRDefault="000F6FE2"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A236B8">
        <w:rPr>
          <w:rFonts w:ascii="Times New Roman" w:hAnsi="Times New Roman" w:cs="Times New Roman"/>
          <w:color w:val="000000"/>
          <w:sz w:val="28"/>
          <w:szCs w:val="28"/>
        </w:rPr>
        <w:t>Пункт 4.15</w:t>
      </w:r>
      <w:r w:rsidR="004F33C8">
        <w:rPr>
          <w:rFonts w:ascii="Times New Roman" w:hAnsi="Times New Roman" w:cs="Times New Roman"/>
          <w:color w:val="000000"/>
          <w:sz w:val="28"/>
          <w:szCs w:val="28"/>
        </w:rPr>
        <w:t xml:space="preserve"> Положения изложить в следующей редакции:</w:t>
      </w:r>
    </w:p>
    <w:p w14:paraId="7848C5FD" w14:textId="77777777"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14:paraId="1AE070ED" w14:textId="10A47415"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9340C7">
        <w:rPr>
          <w:rFonts w:ascii="Times New Roman" w:hAnsi="Times New Roman" w:cs="Times New Roman"/>
          <w:sz w:val="28"/>
          <w:szCs w:val="28"/>
        </w:rPr>
        <w:t>Садгородские вести</w:t>
      </w:r>
      <w:r w:rsidRPr="00302EBA">
        <w:rPr>
          <w:rFonts w:ascii="Times New Roman" w:hAnsi="Times New Roman" w:cs="Times New Roman"/>
          <w:sz w:val="28"/>
          <w:szCs w:val="28"/>
        </w:rPr>
        <w:t>»</w:t>
      </w:r>
      <w:r w:rsidR="00A46041">
        <w:rPr>
          <w:rFonts w:ascii="Times New Roman" w:hAnsi="Times New Roman" w:cs="Times New Roman"/>
          <w:sz w:val="28"/>
          <w:szCs w:val="28"/>
        </w:rPr>
        <w:t>.</w:t>
      </w:r>
      <w:r w:rsidRPr="00302EBA">
        <w:rPr>
          <w:rFonts w:ascii="Times New Roman" w:hAnsi="Times New Roman" w:cs="Times New Roman"/>
          <w:sz w:val="28"/>
          <w:szCs w:val="28"/>
        </w:rPr>
        <w:t xml:space="preserve"> </w:t>
      </w:r>
    </w:p>
    <w:p w14:paraId="2F58EADF" w14:textId="77777777"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14:paraId="01373E63" w14:textId="77777777" w:rsidR="00316CBC" w:rsidRDefault="00316CBC" w:rsidP="00D97414">
      <w:pPr>
        <w:pStyle w:val="TableParagraph"/>
        <w:spacing w:line="360" w:lineRule="auto"/>
        <w:ind w:firstLine="709"/>
        <w:jc w:val="both"/>
        <w:rPr>
          <w:color w:val="000000"/>
          <w:sz w:val="28"/>
          <w:szCs w:val="28"/>
        </w:rPr>
      </w:pPr>
    </w:p>
    <w:p w14:paraId="3F61197B" w14:textId="77777777"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Председатель </w:t>
      </w:r>
    </w:p>
    <w:p w14:paraId="0B1B6266" w14:textId="77777777"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Собрания представителей </w:t>
      </w:r>
    </w:p>
    <w:p w14:paraId="349A9269" w14:textId="66B41D57" w:rsidR="00781E76" w:rsidRDefault="00D97414" w:rsidP="00B74199">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сельского поселения </w:t>
      </w:r>
      <w:r w:rsidR="009340C7">
        <w:rPr>
          <w:rFonts w:ascii="Times New Roman" w:hAnsi="Times New Roman" w:cs="Times New Roman"/>
          <w:b/>
          <w:noProof/>
          <w:sz w:val="28"/>
          <w:szCs w:val="28"/>
        </w:rPr>
        <w:t>Садгород</w:t>
      </w:r>
      <w:r w:rsidR="004A1F92">
        <w:rPr>
          <w:rFonts w:ascii="Times New Roman" w:hAnsi="Times New Roman" w:cs="Times New Roman"/>
          <w:b/>
          <w:noProof/>
          <w:sz w:val="28"/>
          <w:szCs w:val="28"/>
        </w:rPr>
        <w:t xml:space="preserve">                                      </w:t>
      </w:r>
      <w:r w:rsidR="009340C7">
        <w:rPr>
          <w:rFonts w:ascii="Times New Roman" w:hAnsi="Times New Roman" w:cs="Times New Roman"/>
          <w:b/>
          <w:noProof/>
          <w:sz w:val="28"/>
          <w:szCs w:val="28"/>
        </w:rPr>
        <w:t xml:space="preserve">   В.В. Симакин</w:t>
      </w:r>
    </w:p>
    <w:sectPr w:rsidR="00781E76"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5C8D" w14:textId="77777777" w:rsidR="00FE2F0E" w:rsidRDefault="00FE2F0E" w:rsidP="0076593F">
      <w:pPr>
        <w:spacing w:after="0" w:line="240" w:lineRule="auto"/>
      </w:pPr>
      <w:r>
        <w:separator/>
      </w:r>
    </w:p>
  </w:endnote>
  <w:endnote w:type="continuationSeparator" w:id="0">
    <w:p w14:paraId="16F38A94" w14:textId="77777777" w:rsidR="00FE2F0E" w:rsidRDefault="00FE2F0E" w:rsidP="0076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8137"/>
      <w:docPartObj>
        <w:docPartGallery w:val="Page Numbers (Bottom of Page)"/>
        <w:docPartUnique/>
      </w:docPartObj>
    </w:sdtPr>
    <w:sdtContent>
      <w:p w14:paraId="508BF48E" w14:textId="77777777" w:rsidR="004F33C8" w:rsidRDefault="0017788B">
        <w:pPr>
          <w:pStyle w:val="a7"/>
          <w:jc w:val="center"/>
        </w:pPr>
        <w:r>
          <w:fldChar w:fldCharType="begin"/>
        </w:r>
        <w:r>
          <w:instrText>PAGE   \* MERGEFORMAT</w:instrText>
        </w:r>
        <w:r>
          <w:fldChar w:fldCharType="separate"/>
        </w:r>
        <w:r w:rsidR="000F6FE2">
          <w:rPr>
            <w:noProof/>
          </w:rPr>
          <w:t>2</w:t>
        </w:r>
        <w:r>
          <w:rPr>
            <w:noProof/>
          </w:rPr>
          <w:fldChar w:fldCharType="end"/>
        </w:r>
      </w:p>
    </w:sdtContent>
  </w:sdt>
  <w:p w14:paraId="2431DDC7" w14:textId="77777777" w:rsidR="004F33C8" w:rsidRDefault="004F33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5167" w14:textId="77777777" w:rsidR="00FE2F0E" w:rsidRDefault="00FE2F0E" w:rsidP="0076593F">
      <w:pPr>
        <w:spacing w:after="0" w:line="240" w:lineRule="auto"/>
      </w:pPr>
      <w:r>
        <w:separator/>
      </w:r>
    </w:p>
  </w:footnote>
  <w:footnote w:type="continuationSeparator" w:id="0">
    <w:p w14:paraId="4D34FE2E" w14:textId="77777777" w:rsidR="00FE2F0E" w:rsidRDefault="00FE2F0E" w:rsidP="00765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1328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92"/>
    <w:rsid w:val="00000DD2"/>
    <w:rsid w:val="0000535D"/>
    <w:rsid w:val="00034CDB"/>
    <w:rsid w:val="00043FBE"/>
    <w:rsid w:val="00044124"/>
    <w:rsid w:val="000611A6"/>
    <w:rsid w:val="00066465"/>
    <w:rsid w:val="00073043"/>
    <w:rsid w:val="00084FF9"/>
    <w:rsid w:val="00091A42"/>
    <w:rsid w:val="000B401E"/>
    <w:rsid w:val="000B69C3"/>
    <w:rsid w:val="000D1126"/>
    <w:rsid w:val="000E08C7"/>
    <w:rsid w:val="000E0AC3"/>
    <w:rsid w:val="000F1CE5"/>
    <w:rsid w:val="000F2E91"/>
    <w:rsid w:val="000F6FE2"/>
    <w:rsid w:val="000F738A"/>
    <w:rsid w:val="001012CA"/>
    <w:rsid w:val="001024FC"/>
    <w:rsid w:val="0011030D"/>
    <w:rsid w:val="00123192"/>
    <w:rsid w:val="00130875"/>
    <w:rsid w:val="00133FA6"/>
    <w:rsid w:val="001340DE"/>
    <w:rsid w:val="00143AB3"/>
    <w:rsid w:val="00147E54"/>
    <w:rsid w:val="00152ABB"/>
    <w:rsid w:val="00162006"/>
    <w:rsid w:val="0016409E"/>
    <w:rsid w:val="00174102"/>
    <w:rsid w:val="00174CFD"/>
    <w:rsid w:val="0017788B"/>
    <w:rsid w:val="00184ACF"/>
    <w:rsid w:val="001A0EBE"/>
    <w:rsid w:val="001A2334"/>
    <w:rsid w:val="001B115A"/>
    <w:rsid w:val="001B47C7"/>
    <w:rsid w:val="001C5CB4"/>
    <w:rsid w:val="001D5352"/>
    <w:rsid w:val="001D6FBD"/>
    <w:rsid w:val="001E1099"/>
    <w:rsid w:val="001E403F"/>
    <w:rsid w:val="001E77C9"/>
    <w:rsid w:val="00206B4E"/>
    <w:rsid w:val="00213BCF"/>
    <w:rsid w:val="00220B2A"/>
    <w:rsid w:val="002238F6"/>
    <w:rsid w:val="00231F46"/>
    <w:rsid w:val="00234634"/>
    <w:rsid w:val="00235137"/>
    <w:rsid w:val="00254BF2"/>
    <w:rsid w:val="002A0240"/>
    <w:rsid w:val="002B24A9"/>
    <w:rsid w:val="002D226F"/>
    <w:rsid w:val="002D4184"/>
    <w:rsid w:val="002F62CC"/>
    <w:rsid w:val="00302EBA"/>
    <w:rsid w:val="00311F0E"/>
    <w:rsid w:val="00316CBC"/>
    <w:rsid w:val="00347807"/>
    <w:rsid w:val="00354869"/>
    <w:rsid w:val="003700F0"/>
    <w:rsid w:val="0037781A"/>
    <w:rsid w:val="00384605"/>
    <w:rsid w:val="0039516F"/>
    <w:rsid w:val="003A4D03"/>
    <w:rsid w:val="003C02E7"/>
    <w:rsid w:val="003D0760"/>
    <w:rsid w:val="003D56B3"/>
    <w:rsid w:val="003E326D"/>
    <w:rsid w:val="003E6EA5"/>
    <w:rsid w:val="00401D36"/>
    <w:rsid w:val="00411CB4"/>
    <w:rsid w:val="00412727"/>
    <w:rsid w:val="00425405"/>
    <w:rsid w:val="004363D8"/>
    <w:rsid w:val="004368E7"/>
    <w:rsid w:val="00442309"/>
    <w:rsid w:val="00445056"/>
    <w:rsid w:val="0047497B"/>
    <w:rsid w:val="00475388"/>
    <w:rsid w:val="00484B2E"/>
    <w:rsid w:val="00486918"/>
    <w:rsid w:val="00496F21"/>
    <w:rsid w:val="004A1F92"/>
    <w:rsid w:val="004B0B44"/>
    <w:rsid w:val="004D4B8D"/>
    <w:rsid w:val="004D5EEC"/>
    <w:rsid w:val="004F33C8"/>
    <w:rsid w:val="004F4D50"/>
    <w:rsid w:val="00501B8A"/>
    <w:rsid w:val="0050573E"/>
    <w:rsid w:val="005272BE"/>
    <w:rsid w:val="00530B56"/>
    <w:rsid w:val="0054656B"/>
    <w:rsid w:val="00556B35"/>
    <w:rsid w:val="00560C2C"/>
    <w:rsid w:val="00561A40"/>
    <w:rsid w:val="00566003"/>
    <w:rsid w:val="00592DB8"/>
    <w:rsid w:val="0059637A"/>
    <w:rsid w:val="005A166E"/>
    <w:rsid w:val="005B0321"/>
    <w:rsid w:val="005B226C"/>
    <w:rsid w:val="005C344C"/>
    <w:rsid w:val="005C4472"/>
    <w:rsid w:val="005D0D24"/>
    <w:rsid w:val="005D0F3C"/>
    <w:rsid w:val="005E68B2"/>
    <w:rsid w:val="005F0E09"/>
    <w:rsid w:val="005F24E4"/>
    <w:rsid w:val="005F4E0B"/>
    <w:rsid w:val="00605BA3"/>
    <w:rsid w:val="006078D3"/>
    <w:rsid w:val="00611033"/>
    <w:rsid w:val="0061491A"/>
    <w:rsid w:val="00617B70"/>
    <w:rsid w:val="00624C79"/>
    <w:rsid w:val="00633765"/>
    <w:rsid w:val="0064181C"/>
    <w:rsid w:val="00642E35"/>
    <w:rsid w:val="00660DA8"/>
    <w:rsid w:val="00670050"/>
    <w:rsid w:val="006B1241"/>
    <w:rsid w:val="006C2D60"/>
    <w:rsid w:val="006F2539"/>
    <w:rsid w:val="006F63FB"/>
    <w:rsid w:val="007013ED"/>
    <w:rsid w:val="00702870"/>
    <w:rsid w:val="007062F3"/>
    <w:rsid w:val="00707083"/>
    <w:rsid w:val="0071193B"/>
    <w:rsid w:val="00712152"/>
    <w:rsid w:val="00720321"/>
    <w:rsid w:val="00725E33"/>
    <w:rsid w:val="007264D3"/>
    <w:rsid w:val="0073006A"/>
    <w:rsid w:val="00735B7B"/>
    <w:rsid w:val="00751B12"/>
    <w:rsid w:val="0075417B"/>
    <w:rsid w:val="0076593F"/>
    <w:rsid w:val="00775AD1"/>
    <w:rsid w:val="00781E76"/>
    <w:rsid w:val="0078464A"/>
    <w:rsid w:val="00794009"/>
    <w:rsid w:val="00794795"/>
    <w:rsid w:val="007A416C"/>
    <w:rsid w:val="007B31BB"/>
    <w:rsid w:val="007C02B4"/>
    <w:rsid w:val="007C0ED5"/>
    <w:rsid w:val="007C2E17"/>
    <w:rsid w:val="007D386B"/>
    <w:rsid w:val="007D5E93"/>
    <w:rsid w:val="007E038E"/>
    <w:rsid w:val="007E1286"/>
    <w:rsid w:val="007E1443"/>
    <w:rsid w:val="007E3631"/>
    <w:rsid w:val="007E3BD3"/>
    <w:rsid w:val="007E736F"/>
    <w:rsid w:val="007F5DB1"/>
    <w:rsid w:val="00802F3E"/>
    <w:rsid w:val="008128BF"/>
    <w:rsid w:val="008518E6"/>
    <w:rsid w:val="00854D8A"/>
    <w:rsid w:val="0086413C"/>
    <w:rsid w:val="008678F7"/>
    <w:rsid w:val="00871345"/>
    <w:rsid w:val="008747DC"/>
    <w:rsid w:val="008874F8"/>
    <w:rsid w:val="008A0408"/>
    <w:rsid w:val="008B6893"/>
    <w:rsid w:val="008C34C1"/>
    <w:rsid w:val="008D11AA"/>
    <w:rsid w:val="008E2D88"/>
    <w:rsid w:val="008F18FF"/>
    <w:rsid w:val="009013D4"/>
    <w:rsid w:val="00912D13"/>
    <w:rsid w:val="00912F66"/>
    <w:rsid w:val="009214FB"/>
    <w:rsid w:val="009224B8"/>
    <w:rsid w:val="009254D9"/>
    <w:rsid w:val="009319A7"/>
    <w:rsid w:val="009340C7"/>
    <w:rsid w:val="00944129"/>
    <w:rsid w:val="00972217"/>
    <w:rsid w:val="009778A8"/>
    <w:rsid w:val="009843B6"/>
    <w:rsid w:val="0098700C"/>
    <w:rsid w:val="00996F79"/>
    <w:rsid w:val="009A1D2C"/>
    <w:rsid w:val="009A3D4F"/>
    <w:rsid w:val="009A699C"/>
    <w:rsid w:val="009A77DB"/>
    <w:rsid w:val="009B3BEE"/>
    <w:rsid w:val="009B7695"/>
    <w:rsid w:val="009D6A71"/>
    <w:rsid w:val="009F41D9"/>
    <w:rsid w:val="00A13331"/>
    <w:rsid w:val="00A21F13"/>
    <w:rsid w:val="00A236B8"/>
    <w:rsid w:val="00A2630E"/>
    <w:rsid w:val="00A30471"/>
    <w:rsid w:val="00A367AD"/>
    <w:rsid w:val="00A46041"/>
    <w:rsid w:val="00A65B85"/>
    <w:rsid w:val="00A75D2F"/>
    <w:rsid w:val="00A77701"/>
    <w:rsid w:val="00A77EA1"/>
    <w:rsid w:val="00AA16FF"/>
    <w:rsid w:val="00AA5383"/>
    <w:rsid w:val="00AA7F6B"/>
    <w:rsid w:val="00AC5839"/>
    <w:rsid w:val="00AD508C"/>
    <w:rsid w:val="00AD79DB"/>
    <w:rsid w:val="00AF076A"/>
    <w:rsid w:val="00AF0978"/>
    <w:rsid w:val="00AF19AB"/>
    <w:rsid w:val="00B01BC3"/>
    <w:rsid w:val="00B129CE"/>
    <w:rsid w:val="00B16787"/>
    <w:rsid w:val="00B479C9"/>
    <w:rsid w:val="00B52315"/>
    <w:rsid w:val="00B5741D"/>
    <w:rsid w:val="00B74199"/>
    <w:rsid w:val="00B76E6C"/>
    <w:rsid w:val="00B80C50"/>
    <w:rsid w:val="00B81AB8"/>
    <w:rsid w:val="00B823B2"/>
    <w:rsid w:val="00B82926"/>
    <w:rsid w:val="00B84877"/>
    <w:rsid w:val="00B8663D"/>
    <w:rsid w:val="00B91E8C"/>
    <w:rsid w:val="00BA687F"/>
    <w:rsid w:val="00BC19E3"/>
    <w:rsid w:val="00BC5ABA"/>
    <w:rsid w:val="00BC65EC"/>
    <w:rsid w:val="00BD0B64"/>
    <w:rsid w:val="00BE32F3"/>
    <w:rsid w:val="00BE5C9B"/>
    <w:rsid w:val="00BE5D9A"/>
    <w:rsid w:val="00BF1FFB"/>
    <w:rsid w:val="00BF791F"/>
    <w:rsid w:val="00C0241D"/>
    <w:rsid w:val="00C42F87"/>
    <w:rsid w:val="00C45C05"/>
    <w:rsid w:val="00C4743F"/>
    <w:rsid w:val="00C61C80"/>
    <w:rsid w:val="00C6284D"/>
    <w:rsid w:val="00C75CA6"/>
    <w:rsid w:val="00C900A1"/>
    <w:rsid w:val="00CA1A24"/>
    <w:rsid w:val="00CA3AE1"/>
    <w:rsid w:val="00CA6C92"/>
    <w:rsid w:val="00CB28A1"/>
    <w:rsid w:val="00CD0DB7"/>
    <w:rsid w:val="00CE2C3A"/>
    <w:rsid w:val="00CE2E4B"/>
    <w:rsid w:val="00D07C19"/>
    <w:rsid w:val="00D2500B"/>
    <w:rsid w:val="00D30787"/>
    <w:rsid w:val="00D35327"/>
    <w:rsid w:val="00D47CAE"/>
    <w:rsid w:val="00D55EAE"/>
    <w:rsid w:val="00D63A41"/>
    <w:rsid w:val="00D74654"/>
    <w:rsid w:val="00D76AC7"/>
    <w:rsid w:val="00D76C3D"/>
    <w:rsid w:val="00D83203"/>
    <w:rsid w:val="00D85E57"/>
    <w:rsid w:val="00D94164"/>
    <w:rsid w:val="00D94FA3"/>
    <w:rsid w:val="00D97414"/>
    <w:rsid w:val="00D97FAC"/>
    <w:rsid w:val="00DA15C7"/>
    <w:rsid w:val="00DC12F4"/>
    <w:rsid w:val="00DC2EFE"/>
    <w:rsid w:val="00DC40B0"/>
    <w:rsid w:val="00DE2C27"/>
    <w:rsid w:val="00DF0938"/>
    <w:rsid w:val="00E1341D"/>
    <w:rsid w:val="00E156A1"/>
    <w:rsid w:val="00E24A5C"/>
    <w:rsid w:val="00E26BF9"/>
    <w:rsid w:val="00E32CB6"/>
    <w:rsid w:val="00E3629B"/>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26EE9"/>
    <w:rsid w:val="00F60D38"/>
    <w:rsid w:val="00F62A96"/>
    <w:rsid w:val="00F64F30"/>
    <w:rsid w:val="00F775CE"/>
    <w:rsid w:val="00F77DF2"/>
    <w:rsid w:val="00F832EE"/>
    <w:rsid w:val="00F87030"/>
    <w:rsid w:val="00F91BF1"/>
    <w:rsid w:val="00F948D1"/>
    <w:rsid w:val="00F95663"/>
    <w:rsid w:val="00FA38D8"/>
    <w:rsid w:val="00FC6FEC"/>
    <w:rsid w:val="00FE2F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1BDA"/>
  <w15:docId w15:val="{7608CE12-9F93-4CAD-834C-9E69DF7F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387DA-D8F6-413E-9EDD-4D9B0290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1246</Words>
  <Characters>7106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Пользователь</cp:lastModifiedBy>
  <cp:revision>2</cp:revision>
  <cp:lastPrinted>2026-08-07T06:52:00Z</cp:lastPrinted>
  <dcterms:created xsi:type="dcterms:W3CDTF">2026-08-07T06:54:00Z</dcterms:created>
  <dcterms:modified xsi:type="dcterms:W3CDTF">2026-08-07T06:54:00Z</dcterms:modified>
</cp:coreProperties>
</file>