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E444B9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Садгород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 w:rsidR="008A2A9C">
        <w:rPr>
          <w:sz w:val="28"/>
          <w:szCs w:val="28"/>
        </w:rPr>
        <w:t>Симонов А.Ю</w:t>
      </w:r>
      <w:r w:rsidR="00E444B9">
        <w:rPr>
          <w:sz w:val="28"/>
          <w:szCs w:val="28"/>
        </w:rPr>
        <w:t>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  <w:bookmarkStart w:id="0" w:name="_GoBack"/>
      <w:bookmarkEnd w:id="0"/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E444B9" w:rsidRPr="00E444B9">
        <w:rPr>
          <w:sz w:val="28"/>
          <w:szCs w:val="28"/>
        </w:rPr>
        <w:t xml:space="preserve">Садгород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Ки</w:t>
      </w:r>
      <w:r w:rsidRPr="006A66BE">
        <w:rPr>
          <w:sz w:val="28"/>
          <w:szCs w:val="28"/>
        </w:rPr>
        <w:t>нель-Черкасский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D8092E">
        <w:rPr>
          <w:sz w:val="28"/>
          <w:szCs w:val="28"/>
        </w:rPr>
        <w:t>2027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Собрания  представителей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E444B9" w:rsidRPr="00E444B9">
              <w:rPr>
                <w:sz w:val="28"/>
                <w:szCs w:val="28"/>
              </w:rPr>
              <w:t xml:space="preserve">Садгород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 от</w:t>
            </w:r>
            <w:r w:rsidR="00E444B9">
              <w:rPr>
                <w:sz w:val="28"/>
                <w:szCs w:val="28"/>
              </w:rPr>
              <w:t xml:space="preserve"> 25.03.2020 № 6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E444B9" w:rsidRPr="00E444B9">
              <w:rPr>
                <w:sz w:val="28"/>
                <w:szCs w:val="28"/>
              </w:rPr>
              <w:t xml:space="preserve">Садгород </w:t>
            </w:r>
            <w:r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Собрания  представителей сельского поселения </w:t>
            </w:r>
            <w:r w:rsidR="00E444B9" w:rsidRPr="00E444B9">
              <w:rPr>
                <w:sz w:val="28"/>
                <w:szCs w:val="28"/>
              </w:rPr>
              <w:t xml:space="preserve">Садгород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E444B9">
              <w:rPr>
                <w:sz w:val="28"/>
                <w:szCs w:val="28"/>
              </w:rPr>
              <w:t>23.12.2013  № 55</w:t>
            </w:r>
            <w:r w:rsidR="00DC2ED1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E444B9" w:rsidRPr="00E444B9">
              <w:rPr>
                <w:sz w:val="28"/>
                <w:szCs w:val="28"/>
              </w:rPr>
              <w:t xml:space="preserve">Садгород </w:t>
            </w:r>
            <w:r w:rsidRPr="0069552A">
              <w:rPr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6A66BE" w:rsidRDefault="006A66BE" w:rsidP="006A66BE"/>
        </w:tc>
      </w:tr>
    </w:tbl>
    <w:p w:rsidR="00F24075" w:rsidRDefault="00F24075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Default="00E444B9" w:rsidP="006A66BE">
      <w:pPr>
        <w:ind w:firstLine="720"/>
      </w:pPr>
    </w:p>
    <w:p w:rsidR="00E444B9" w:rsidRPr="00E444B9" w:rsidRDefault="00E444B9" w:rsidP="00E444B9">
      <w:pPr>
        <w:rPr>
          <w:sz w:val="28"/>
          <w:szCs w:val="28"/>
        </w:rPr>
      </w:pPr>
      <w:r>
        <w:rPr>
          <w:sz w:val="28"/>
          <w:szCs w:val="28"/>
        </w:rPr>
        <w:t xml:space="preserve">И.о.Главы сельского поселения Садгород        __________     А.Д.Половинкина </w:t>
      </w:r>
    </w:p>
    <w:sectPr w:rsidR="00E444B9" w:rsidRPr="00E444B9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E0DC8"/>
    <w:rsid w:val="002B07DD"/>
    <w:rsid w:val="004352C3"/>
    <w:rsid w:val="00632647"/>
    <w:rsid w:val="0069552A"/>
    <w:rsid w:val="006A66BE"/>
    <w:rsid w:val="008A2A9C"/>
    <w:rsid w:val="00A673FE"/>
    <w:rsid w:val="00CC1B0C"/>
    <w:rsid w:val="00D8092E"/>
    <w:rsid w:val="00DC2ED1"/>
    <w:rsid w:val="00E444B9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ED95-4258-447E-8DDA-C431FFF9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14</cp:revision>
  <dcterms:created xsi:type="dcterms:W3CDTF">2025-09-22T04:46:00Z</dcterms:created>
  <dcterms:modified xsi:type="dcterms:W3CDTF">2026-08-10T11:37:00Z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