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9CBE" w14:textId="6F6C523F" w:rsidR="00BE1AB6" w:rsidRDefault="00BE1AB6" w:rsidP="00BE1AB6">
      <w:pPr>
        <w:pStyle w:val="ConsNormal"/>
        <w:widowControl/>
        <w:ind w:right="14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9C1B8C" w14:textId="77777777" w:rsidR="007219FC" w:rsidRPr="004208A4" w:rsidRDefault="007219FC" w:rsidP="00BE1AB6">
      <w:pPr>
        <w:pStyle w:val="ConsNormal"/>
        <w:widowControl/>
        <w:ind w:right="14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36E2D7" w14:textId="3E183735" w:rsidR="00BE1AB6" w:rsidRPr="004208A4" w:rsidRDefault="0053670A" w:rsidP="006F2357">
      <w:pPr>
        <w:pStyle w:val="ConsNormal"/>
        <w:widowControl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Собрание представителей</w:t>
      </w:r>
      <w:r w:rsidR="0019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AB6" w:rsidRPr="004208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E1AB6" w:rsidRPr="004208A4">
        <w:rPr>
          <w:rFonts w:ascii="Times New Roman" w:hAnsi="Times New Roman" w:cs="Times New Roman"/>
          <w:b/>
          <w:sz w:val="28"/>
          <w:szCs w:val="28"/>
        </w:rPr>
        <w:t>Садгород  муниципального</w:t>
      </w:r>
      <w:proofErr w:type="gramEnd"/>
      <w:r w:rsidR="00BE1AB6" w:rsidRPr="004208A4">
        <w:rPr>
          <w:rFonts w:ascii="Times New Roman" w:hAnsi="Times New Roman" w:cs="Times New Roman"/>
          <w:b/>
          <w:sz w:val="28"/>
          <w:szCs w:val="28"/>
        </w:rPr>
        <w:t xml:space="preserve"> района Кинель-Черкасский Самарской области </w:t>
      </w:r>
      <w:r w:rsidR="007E1271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BE1AB6" w:rsidRPr="004208A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FA92654" w14:textId="77777777" w:rsidR="00BE1AB6" w:rsidRPr="006F2357" w:rsidRDefault="00BE1AB6" w:rsidP="00191CF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01E49" w14:textId="77777777" w:rsidR="00BE1AB6" w:rsidRPr="004208A4" w:rsidRDefault="00BE1AB6" w:rsidP="00BE1A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C06B215" w14:textId="6757A21D" w:rsidR="00BE1AB6" w:rsidRDefault="00BE1AB6" w:rsidP="0072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от «</w:t>
      </w:r>
      <w:r w:rsidR="007219FC">
        <w:rPr>
          <w:rFonts w:ascii="Times New Roman" w:hAnsi="Times New Roman" w:cs="Times New Roman"/>
          <w:sz w:val="28"/>
          <w:szCs w:val="28"/>
        </w:rPr>
        <w:t>24</w:t>
      </w:r>
      <w:r w:rsidRPr="004208A4">
        <w:rPr>
          <w:rFonts w:ascii="Times New Roman" w:hAnsi="Times New Roman" w:cs="Times New Roman"/>
          <w:sz w:val="28"/>
          <w:szCs w:val="28"/>
        </w:rPr>
        <w:t xml:space="preserve">» </w:t>
      </w:r>
      <w:r w:rsidR="00902249">
        <w:rPr>
          <w:rFonts w:ascii="Times New Roman" w:hAnsi="Times New Roman" w:cs="Times New Roman"/>
          <w:sz w:val="28"/>
          <w:szCs w:val="28"/>
        </w:rPr>
        <w:t>мая</w:t>
      </w:r>
      <w:r w:rsidRPr="004208A4">
        <w:rPr>
          <w:rFonts w:ascii="Times New Roman" w:hAnsi="Times New Roman" w:cs="Times New Roman"/>
          <w:sz w:val="28"/>
          <w:szCs w:val="28"/>
        </w:rPr>
        <w:t xml:space="preserve"> 20</w:t>
      </w:r>
      <w:r w:rsidR="00C30160">
        <w:rPr>
          <w:rFonts w:ascii="Times New Roman" w:hAnsi="Times New Roman" w:cs="Times New Roman"/>
          <w:sz w:val="28"/>
          <w:szCs w:val="28"/>
        </w:rPr>
        <w:t>2</w:t>
      </w:r>
      <w:r w:rsidR="007E1271">
        <w:rPr>
          <w:rFonts w:ascii="Times New Roman" w:hAnsi="Times New Roman" w:cs="Times New Roman"/>
          <w:sz w:val="28"/>
          <w:szCs w:val="28"/>
        </w:rPr>
        <w:t>1</w:t>
      </w:r>
      <w:r w:rsidRPr="004208A4">
        <w:rPr>
          <w:rFonts w:ascii="Times New Roman" w:hAnsi="Times New Roman" w:cs="Times New Roman"/>
          <w:sz w:val="28"/>
          <w:szCs w:val="28"/>
        </w:rPr>
        <w:t xml:space="preserve"> г.</w:t>
      </w:r>
      <w:r w:rsidR="00721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="007219FC">
        <w:rPr>
          <w:rFonts w:ascii="Times New Roman" w:hAnsi="Times New Roman" w:cs="Times New Roman"/>
          <w:sz w:val="28"/>
          <w:szCs w:val="28"/>
        </w:rPr>
        <w:t>№6-2</w:t>
      </w:r>
    </w:p>
    <w:p w14:paraId="27F31E5C" w14:textId="77777777" w:rsidR="007219FC" w:rsidRPr="004208A4" w:rsidRDefault="007219FC" w:rsidP="0072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Look w:val="01E0" w:firstRow="1" w:lastRow="1" w:firstColumn="1" w:lastColumn="1" w:noHBand="0" w:noVBand="0"/>
      </w:tblPr>
      <w:tblGrid>
        <w:gridCol w:w="9606"/>
        <w:gridCol w:w="4675"/>
      </w:tblGrid>
      <w:tr w:rsidR="00BE1AB6" w:rsidRPr="004208A4" w14:paraId="03C5C211" w14:textId="77777777" w:rsidTr="00A9750B">
        <w:tc>
          <w:tcPr>
            <w:tcW w:w="9606" w:type="dxa"/>
          </w:tcPr>
          <w:p w14:paraId="37EAA81F" w14:textId="5D312857" w:rsidR="00BE1AB6" w:rsidRPr="004208A4" w:rsidRDefault="00BE1AB6" w:rsidP="00C3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08A4"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сельского поселения Садгород муниципального района Кинель-Черкасский Самарской области за 1 квартал 20</w:t>
            </w:r>
            <w:r w:rsidR="00C301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12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08A4"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4675" w:type="dxa"/>
          </w:tcPr>
          <w:p w14:paraId="40407498" w14:textId="77777777" w:rsidR="00BE1AB6" w:rsidRPr="004208A4" w:rsidRDefault="00BE1AB6" w:rsidP="00C23068">
            <w:pPr>
              <w:pBdr>
                <w:between w:val="single" w:sz="4" w:space="1" w:color="auto"/>
                <w:bar w:val="single" w:sz="4" w:color="auto"/>
              </w:pBdr>
              <w:spacing w:after="0"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B2A74B" w14:textId="77777777" w:rsidR="00BE1AB6" w:rsidRPr="004208A4" w:rsidRDefault="00BE1AB6" w:rsidP="00BE1AB6">
      <w:pPr>
        <w:shd w:val="clear" w:color="auto" w:fill="FFFFFF"/>
        <w:spacing w:after="0"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8CD06" w14:textId="77777777" w:rsidR="00BE1AB6" w:rsidRPr="004208A4" w:rsidRDefault="00BE1AB6" w:rsidP="00BE1AB6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14:paraId="066E44C9" w14:textId="77777777" w:rsidR="00BE1AB6" w:rsidRPr="004208A4" w:rsidRDefault="00BE1AB6" w:rsidP="00BE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51922F" w14:textId="77777777" w:rsidR="00BE1AB6" w:rsidRPr="004208A4" w:rsidRDefault="00BE1AB6" w:rsidP="00BE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РЕШИЛО:</w:t>
      </w:r>
    </w:p>
    <w:p w14:paraId="0761F3A3" w14:textId="77777777" w:rsidR="00BE1AB6" w:rsidRPr="004208A4" w:rsidRDefault="00BE1AB6" w:rsidP="00BE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CC7088" w14:textId="1DD8723B" w:rsidR="00BE1AB6" w:rsidRPr="004208A4" w:rsidRDefault="00BE1AB6" w:rsidP="00BE1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4208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8A4">
        <w:rPr>
          <w:rFonts w:ascii="Times New Roman" w:hAnsi="Times New Roman" w:cs="Times New Roman"/>
          <w:sz w:val="28"/>
          <w:szCs w:val="28"/>
        </w:rPr>
        <w:t>квартал  20</w:t>
      </w:r>
      <w:r w:rsidR="00C30160">
        <w:rPr>
          <w:rFonts w:ascii="Times New Roman" w:hAnsi="Times New Roman" w:cs="Times New Roman"/>
          <w:sz w:val="28"/>
          <w:szCs w:val="28"/>
        </w:rPr>
        <w:t>2</w:t>
      </w:r>
      <w:r w:rsidR="007E12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08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05F3B6" w14:textId="77777777" w:rsidR="00BE1AB6" w:rsidRPr="004208A4" w:rsidRDefault="00BE1AB6" w:rsidP="00BE1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tbl>
      <w:tblPr>
        <w:tblW w:w="9966" w:type="dxa"/>
        <w:tblLook w:val="01E0" w:firstRow="1" w:lastRow="1" w:firstColumn="1" w:lastColumn="1" w:noHBand="0" w:noVBand="0"/>
      </w:tblPr>
      <w:tblGrid>
        <w:gridCol w:w="5543"/>
        <w:gridCol w:w="3921"/>
        <w:gridCol w:w="502"/>
      </w:tblGrid>
      <w:tr w:rsidR="00BE1AB6" w:rsidRPr="004208A4" w14:paraId="3CB072BE" w14:textId="77777777" w:rsidTr="007219FC">
        <w:tc>
          <w:tcPr>
            <w:tcW w:w="5543" w:type="dxa"/>
          </w:tcPr>
          <w:p w14:paraId="306372F2" w14:textId="77777777" w:rsidR="00BE1AB6" w:rsidRPr="004208A4" w:rsidRDefault="00BE1AB6" w:rsidP="00C230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14:paraId="723D81FB" w14:textId="77777777" w:rsidR="00BE1AB6" w:rsidRPr="004208A4" w:rsidRDefault="00BE1AB6" w:rsidP="00C230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AB6" w:rsidRPr="004208A4" w14:paraId="3A5FCC4B" w14:textId="77777777" w:rsidTr="007219FC">
        <w:trPr>
          <w:gridAfter w:val="1"/>
          <w:wAfter w:w="502" w:type="dxa"/>
          <w:trHeight w:val="640"/>
        </w:trPr>
        <w:tc>
          <w:tcPr>
            <w:tcW w:w="9464" w:type="dxa"/>
            <w:gridSpan w:val="2"/>
          </w:tcPr>
          <w:p w14:paraId="06B46CBF" w14:textId="216F6A03"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2BC8F16" w14:textId="77777777" w:rsidR="00E36F74" w:rsidRPr="004208A4" w:rsidRDefault="00E36F74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A2592" w14:textId="3110F636"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                                                                              </w:t>
            </w:r>
            <w:r w:rsidR="00610E87"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сельского поселения Садгород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219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7E1271">
              <w:rPr>
                <w:rFonts w:ascii="Times New Roman" w:hAnsi="Times New Roman" w:cs="Times New Roman"/>
                <w:sz w:val="28"/>
                <w:szCs w:val="28"/>
              </w:rPr>
              <w:t>А.Ю.Симонов</w:t>
            </w:r>
            <w:proofErr w:type="spellEnd"/>
          </w:p>
          <w:p w14:paraId="34101F11" w14:textId="77777777"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69849E86" w14:textId="77777777"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2623C" w14:textId="77777777"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14:paraId="7F3F4C51" w14:textId="6BAC2B43" w:rsidR="00BE1AB6" w:rsidRPr="004208A4" w:rsidRDefault="00BE1AB6" w:rsidP="00FF1E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Садгород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7219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7E1271">
              <w:rPr>
                <w:rFonts w:ascii="Times New Roman" w:hAnsi="Times New Roman" w:cs="Times New Roman"/>
                <w:sz w:val="28"/>
                <w:szCs w:val="28"/>
              </w:rPr>
              <w:t>В.В.Симакин</w:t>
            </w:r>
            <w:proofErr w:type="spellEnd"/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82D1F4F" w14:textId="77777777" w:rsidR="00BE1AB6" w:rsidRPr="004208A4" w:rsidRDefault="00191CF1" w:rsidP="00BE1AB6">
      <w:pPr>
        <w:pStyle w:val="texthead2"/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616C6CE" w14:textId="77777777" w:rsidR="00857A63" w:rsidRPr="004208A4" w:rsidRDefault="00857A63" w:rsidP="00B254B2">
      <w:pPr>
        <w:rPr>
          <w:rFonts w:ascii="Times New Roman" w:hAnsi="Times New Roman" w:cs="Times New Roman"/>
          <w:sz w:val="28"/>
          <w:szCs w:val="28"/>
        </w:rPr>
      </w:pPr>
    </w:p>
    <w:sectPr w:rsidR="00857A63" w:rsidRPr="004208A4" w:rsidSect="00FF1E61">
      <w:pgSz w:w="11906" w:h="16838"/>
      <w:pgMar w:top="28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B6"/>
    <w:rsid w:val="00191CF1"/>
    <w:rsid w:val="004208A4"/>
    <w:rsid w:val="00471E58"/>
    <w:rsid w:val="004740E1"/>
    <w:rsid w:val="00525FFA"/>
    <w:rsid w:val="0053670A"/>
    <w:rsid w:val="00610E87"/>
    <w:rsid w:val="00666306"/>
    <w:rsid w:val="006F2357"/>
    <w:rsid w:val="007127C1"/>
    <w:rsid w:val="007219FC"/>
    <w:rsid w:val="007E1271"/>
    <w:rsid w:val="008078C4"/>
    <w:rsid w:val="00857A63"/>
    <w:rsid w:val="00902249"/>
    <w:rsid w:val="009A5620"/>
    <w:rsid w:val="00A9750B"/>
    <w:rsid w:val="00B254B2"/>
    <w:rsid w:val="00BE1AB6"/>
    <w:rsid w:val="00C30160"/>
    <w:rsid w:val="00C864F0"/>
    <w:rsid w:val="00DD55E6"/>
    <w:rsid w:val="00DE0B66"/>
    <w:rsid w:val="00E33A9D"/>
    <w:rsid w:val="00E36F74"/>
    <w:rsid w:val="00F96ED9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B581"/>
  <w15:docId w15:val="{E09FC89C-9D5C-424E-A42F-9E68CA86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head2">
    <w:name w:val="texthead2"/>
    <w:basedOn w:val="a"/>
    <w:rsid w:val="00BE1AB6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ConsNormal">
    <w:name w:val="ConsNormal"/>
    <w:rsid w:val="00BE1A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2019-05-14T06:30:00Z</cp:lastPrinted>
  <dcterms:created xsi:type="dcterms:W3CDTF">2018-05-15T06:36:00Z</dcterms:created>
  <dcterms:modified xsi:type="dcterms:W3CDTF">2021-05-21T08:22:00Z</dcterms:modified>
</cp:coreProperties>
</file>