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2" w:rsidRPr="000D757C" w:rsidRDefault="005F5592" w:rsidP="005F55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5592" w:rsidRPr="000D757C" w:rsidRDefault="005F5592" w:rsidP="005F5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>СОБРАНИЕ ПРЕДСТАВИТЕЛЕЙ</w:t>
      </w:r>
    </w:p>
    <w:p w:rsidR="005F5592" w:rsidRPr="000D757C" w:rsidRDefault="005F5592" w:rsidP="005F5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 xml:space="preserve">сельское поселение Садгород муниципального района Кинель-Черкасский Самарской области </w:t>
      </w:r>
      <w:r w:rsidR="00656641" w:rsidRPr="000D757C"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5F5592" w:rsidRPr="000D757C" w:rsidRDefault="005F5592" w:rsidP="005F5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57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5F5592" w:rsidRPr="000D757C" w:rsidRDefault="005F5592" w:rsidP="005F5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от «</w:t>
      </w:r>
      <w:r w:rsidR="009B0B97">
        <w:rPr>
          <w:rFonts w:ascii="Times New Roman" w:hAnsi="Times New Roman" w:cs="Times New Roman"/>
          <w:sz w:val="20"/>
          <w:szCs w:val="20"/>
        </w:rPr>
        <w:t>08</w:t>
      </w:r>
      <w:r w:rsidRPr="000D757C">
        <w:rPr>
          <w:rFonts w:ascii="Times New Roman" w:hAnsi="Times New Roman" w:cs="Times New Roman"/>
          <w:sz w:val="20"/>
          <w:szCs w:val="20"/>
        </w:rPr>
        <w:t>»</w:t>
      </w:r>
      <w:r w:rsidR="009B0B97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0D757C">
        <w:rPr>
          <w:rFonts w:ascii="Times New Roman" w:hAnsi="Times New Roman" w:cs="Times New Roman"/>
          <w:sz w:val="20"/>
          <w:szCs w:val="20"/>
        </w:rPr>
        <w:t xml:space="preserve">  2017 года                                                                                                                                                                               </w:t>
      </w:r>
      <w:r w:rsidR="009B0B9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D75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№</w:t>
      </w:r>
      <w:r w:rsidR="009B0B97">
        <w:rPr>
          <w:rFonts w:ascii="Times New Roman" w:hAnsi="Times New Roman" w:cs="Times New Roman"/>
          <w:sz w:val="20"/>
          <w:szCs w:val="20"/>
        </w:rPr>
        <w:t>21-2</w:t>
      </w:r>
    </w:p>
    <w:p w:rsidR="005F5592" w:rsidRPr="000D757C" w:rsidRDefault="00421BA1" w:rsidP="009B0B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Принято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Собранием представителей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сельского поселения Садгород</w:t>
      </w:r>
      <w:r w:rsidR="005067B9"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="005F5592" w:rsidRPr="000D757C">
        <w:rPr>
          <w:rFonts w:ascii="Times New Roman" w:hAnsi="Times New Roman" w:cs="Times New Roman"/>
          <w:sz w:val="20"/>
          <w:szCs w:val="20"/>
        </w:rPr>
        <w:t>муниципального района Кинель-Черкасский Самарской области</w:t>
      </w:r>
    </w:p>
    <w:p w:rsidR="005F5592" w:rsidRPr="000D757C" w:rsidRDefault="005F5592" w:rsidP="005F55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От</w:t>
      </w:r>
      <w:r w:rsidR="009B0B97">
        <w:rPr>
          <w:rFonts w:ascii="Times New Roman" w:hAnsi="Times New Roman" w:cs="Times New Roman"/>
          <w:sz w:val="20"/>
          <w:szCs w:val="20"/>
        </w:rPr>
        <w:t>08 декабря 2017г</w:t>
      </w:r>
      <w:r w:rsidRPr="000D757C">
        <w:rPr>
          <w:rFonts w:ascii="Times New Roman" w:hAnsi="Times New Roman" w:cs="Times New Roman"/>
          <w:sz w:val="20"/>
          <w:szCs w:val="20"/>
        </w:rPr>
        <w:t xml:space="preserve"> №</w:t>
      </w:r>
      <w:r w:rsidR="009B0B97">
        <w:rPr>
          <w:rFonts w:ascii="Times New Roman" w:hAnsi="Times New Roman" w:cs="Times New Roman"/>
          <w:sz w:val="20"/>
          <w:szCs w:val="20"/>
        </w:rPr>
        <w:t>21-2</w:t>
      </w:r>
    </w:p>
    <w:p w:rsidR="005067B9" w:rsidRPr="000D757C" w:rsidRDefault="005067B9" w:rsidP="005067B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>«О бюджете сельского поселения Садгород</w:t>
      </w:r>
      <w:r w:rsidRPr="000D757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>муниципального района Кинель-Черкасский</w:t>
      </w:r>
      <w:r w:rsidRPr="000D757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D757C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Самарской области на 2018 год и на плановый период 2019 и 2020 годов» </w:t>
      </w:r>
    </w:p>
    <w:p w:rsidR="00B25E9D" w:rsidRPr="000D757C" w:rsidRDefault="00B25E9D" w:rsidP="00B25E9D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B25E9D" w:rsidRPr="000D757C" w:rsidRDefault="00B25E9D" w:rsidP="00B25E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РЕШИЛО:</w:t>
      </w:r>
    </w:p>
    <w:p w:rsidR="00D76AA1" w:rsidRPr="000D757C" w:rsidRDefault="00D76AA1" w:rsidP="00D76A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1. Утвердить основные характеристики бюджета сельского поселения Садгород муниципального района Кинель-Черкасский Самарской области (далее – бюджет поселения) на 2018 год: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общий объём доходов – 11366,3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11366,3 тыс. </w:t>
      </w:r>
      <w:proofErr w:type="spellStart"/>
      <w:r w:rsidRPr="000D757C">
        <w:rPr>
          <w:rFonts w:ascii="Times New Roman" w:hAnsi="Times New Roman" w:cs="Times New Roman"/>
        </w:rPr>
        <w:t>рублей;дефицит</w:t>
      </w:r>
      <w:proofErr w:type="spellEnd"/>
      <w:r w:rsidRPr="000D757C">
        <w:rPr>
          <w:rFonts w:ascii="Times New Roman" w:hAnsi="Times New Roman" w:cs="Times New Roman"/>
        </w:rPr>
        <w:t xml:space="preserve">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 xml:space="preserve">) – 0,0 тыс. рублей.2. Утвердить основные характеристики бюджета поселения на 2019 год: общий объём доходов – 11515,9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11515,9 тыс. рублей; дефицит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 xml:space="preserve">) – 0,0 тыс. рублей.3. Утвердить основные характеристики бюджета поселения на 2020 год: общий объём доходов – 11768,2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;о</w:t>
      </w:r>
      <w:proofErr w:type="gramEnd"/>
      <w:r w:rsidRPr="000D757C">
        <w:rPr>
          <w:rFonts w:ascii="Times New Roman" w:hAnsi="Times New Roman" w:cs="Times New Roman"/>
        </w:rPr>
        <w:t>бщий</w:t>
      </w:r>
      <w:proofErr w:type="spellEnd"/>
      <w:r w:rsidRPr="000D757C">
        <w:rPr>
          <w:rFonts w:ascii="Times New Roman" w:hAnsi="Times New Roman" w:cs="Times New Roman"/>
        </w:rPr>
        <w:t xml:space="preserve"> объём расходов – 11768,2 тыс. рублей; дефицит (</w:t>
      </w:r>
      <w:proofErr w:type="spellStart"/>
      <w:r w:rsidRPr="000D757C">
        <w:rPr>
          <w:rFonts w:ascii="Times New Roman" w:hAnsi="Times New Roman" w:cs="Times New Roman"/>
        </w:rPr>
        <w:t>профицит</w:t>
      </w:r>
      <w:proofErr w:type="spellEnd"/>
      <w:r w:rsidRPr="000D757C">
        <w:rPr>
          <w:rFonts w:ascii="Times New Roman" w:hAnsi="Times New Roman" w:cs="Times New Roman"/>
        </w:rPr>
        <w:t>) – 0,0 тыс. рублей.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4. Утвердить общий объем условно утвержденных расходов:</w:t>
      </w:r>
    </w:p>
    <w:p w:rsidR="00D76AA1" w:rsidRPr="000D757C" w:rsidRDefault="00D76AA1" w:rsidP="00D76AA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         на 2019 год – 231,9 тыс. рублей;         на 2020 год – 476,4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>5.</w:t>
      </w:r>
      <w:r w:rsidRPr="000D757C">
        <w:rPr>
          <w:rFonts w:ascii="Times New Roman" w:hAnsi="Times New Roman" w:cs="Times New Roman"/>
          <w:sz w:val="20"/>
          <w:szCs w:val="20"/>
        </w:rPr>
        <w:t xml:space="preserve"> Утвердить объём бюджетных ассигнований, направляемых на исполнение публичных нормативных обязательств в 2018 году – в сумме 203,2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6. </w:t>
      </w:r>
      <w:r w:rsidRPr="000D757C">
        <w:rPr>
          <w:rFonts w:ascii="Times New Roman" w:hAnsi="Times New Roman" w:cs="Times New Roman"/>
          <w:bCs/>
          <w:sz w:val="20"/>
          <w:szCs w:val="20"/>
        </w:rPr>
        <w:t>Утвердить объём безвозмездных поступлений в доход бюджета поселения: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  <w:rPr>
          <w:bCs/>
        </w:rPr>
      </w:pPr>
      <w:r w:rsidRPr="000D757C">
        <w:rPr>
          <w:bCs/>
        </w:rPr>
        <w:t>в 2018 году – в сумме 3673,4 тыс. рублей, из них субсидии, субвенции, иные межбюджетные трансферты и другие поступления, имеющие целевое назначение, – 2241,0 тыс. рублей;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  <w:rPr>
          <w:bCs/>
        </w:rPr>
      </w:pPr>
      <w:r w:rsidRPr="000D757C">
        <w:rPr>
          <w:bCs/>
        </w:rPr>
        <w:t>в 2019 году – в сумме 3360,8 тыс. рублей, из них субсидии, субвенции, иные межбюджетные трансферты и другие поступления, имеющие целевое назначение, – 2241,0 тыс. рублей;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rPr>
          <w:bCs/>
        </w:rPr>
        <w:t xml:space="preserve">в 2020 году – в сумме 3360,8 тыс. рублей, из них субсидии, субвенции, иные межбюджетные трансферты и другие поступления, имеющие целевое назначение, – 2241,0 тыс. рублей. 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7. Утвердить объём межбюджетных трансфертов, получаемых из   областного бюджета:</w:t>
      </w:r>
    </w:p>
    <w:p w:rsidR="00D76AA1" w:rsidRPr="000D757C" w:rsidRDefault="00D76AA1" w:rsidP="007203B5">
      <w:pPr>
        <w:widowControl w:val="0"/>
        <w:tabs>
          <w:tab w:val="left" w:pos="-187"/>
          <w:tab w:val="left" w:pos="37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в 2018 году – в сумме 2241,0 тыс. рублей; в 2019 году – в сумме 2241,0 тыс. </w:t>
      </w:r>
      <w:proofErr w:type="spellStart"/>
      <w:r w:rsidRPr="000D757C">
        <w:rPr>
          <w:rFonts w:ascii="Times New Roman" w:hAnsi="Times New Roman" w:cs="Times New Roman"/>
          <w:sz w:val="20"/>
          <w:szCs w:val="20"/>
        </w:rPr>
        <w:t>рублей</w:t>
      </w:r>
      <w:proofErr w:type="gramStart"/>
      <w:r w:rsidRPr="000D757C">
        <w:rPr>
          <w:rFonts w:ascii="Times New Roman" w:hAnsi="Times New Roman" w:cs="Times New Roman"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2020 году – в сумме 2241,0 тыс. рублей.</w:t>
      </w:r>
    </w:p>
    <w:p w:rsidR="00D76AA1" w:rsidRPr="000D757C" w:rsidRDefault="00D76AA1" w:rsidP="00D76AA1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 xml:space="preserve">8. Утвердить объём межбюджетных трансфертов, получаемых из   бюджета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</w:rPr>
        <w:t>Кинель-Черкасского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</w:rPr>
        <w:t xml:space="preserve"> района (далее – бюджет района):</w:t>
      </w:r>
    </w:p>
    <w:p w:rsidR="00D76AA1" w:rsidRPr="000D757C" w:rsidRDefault="00D76AA1" w:rsidP="007203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757C">
        <w:rPr>
          <w:rFonts w:ascii="Times New Roman" w:hAnsi="Times New Roman" w:cs="Times New Roman"/>
          <w:bCs/>
          <w:sz w:val="20"/>
          <w:szCs w:val="20"/>
        </w:rPr>
        <w:t xml:space="preserve">в 2018 году – в сумме 1432,4 тыс. рублей; в 2019 году – в сумме 1119,8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</w:rPr>
        <w:t xml:space="preserve"> 2020 году – в сумме 1119,8 тыс. рублей.</w:t>
      </w:r>
    </w:p>
    <w:p w:rsidR="00D76AA1" w:rsidRPr="000D757C" w:rsidRDefault="00D76AA1" w:rsidP="00D76AA1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D76AA1" w:rsidRPr="000D757C" w:rsidRDefault="00D76AA1" w:rsidP="00D76AA1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10. Утвердить перечень главных </w:t>
      </w:r>
      <w:proofErr w:type="gramStart"/>
      <w:r w:rsidRPr="000D757C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поселения согласно приложению 2 к настоящему решению.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11. Образовать в расходной части бюджета поселения резервный фонд Администрации сельского поселения Садгород: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в 2018 году – в размере 10,0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</w:rPr>
        <w:t xml:space="preserve"> 2019 году – в размере 11,0 тыс. </w:t>
      </w:r>
      <w:proofErr w:type="spellStart"/>
      <w:r w:rsidRPr="000D757C">
        <w:rPr>
          <w:rFonts w:ascii="Times New Roman" w:hAnsi="Times New Roman" w:cs="Times New Roman"/>
        </w:rPr>
        <w:t>рублей;в</w:t>
      </w:r>
      <w:proofErr w:type="spellEnd"/>
      <w:r w:rsidRPr="000D757C">
        <w:rPr>
          <w:rFonts w:ascii="Times New Roman" w:hAnsi="Times New Roman" w:cs="Times New Roman"/>
        </w:rPr>
        <w:t xml:space="preserve"> 2020 году – в размере 12,0 тыс. рублей.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12.</w:t>
      </w:r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Утвердить объем бюджетных ассигнований дорожного фонда сельского поселения Садгород:</w:t>
      </w:r>
    </w:p>
    <w:p w:rsidR="00D76AA1" w:rsidRPr="000D757C" w:rsidRDefault="00D76AA1" w:rsidP="007203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в 2018 году – в размере 1736,0 тыс. </w:t>
      </w:r>
      <w:proofErr w:type="spellStart"/>
      <w:r w:rsidRPr="000D757C">
        <w:rPr>
          <w:rFonts w:ascii="Times New Roman" w:eastAsia="Calibri" w:hAnsi="Times New Roman" w:cs="Times New Roman"/>
          <w:sz w:val="20"/>
          <w:szCs w:val="20"/>
        </w:rPr>
        <w:t>рублей</w:t>
      </w:r>
      <w:proofErr w:type="gramStart"/>
      <w:r w:rsidRPr="000D757C">
        <w:rPr>
          <w:rFonts w:ascii="Times New Roman" w:eastAsia="Calibri" w:hAnsi="Times New Roman" w:cs="Times New Roman"/>
          <w:sz w:val="20"/>
          <w:szCs w:val="20"/>
        </w:rPr>
        <w:t>;в</w:t>
      </w:r>
      <w:proofErr w:type="spellEnd"/>
      <w:proofErr w:type="gramEnd"/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2019 году – в размере 1954,0 тыс. </w:t>
      </w:r>
      <w:proofErr w:type="spellStart"/>
      <w:r w:rsidRPr="000D757C">
        <w:rPr>
          <w:rFonts w:ascii="Times New Roman" w:eastAsia="Calibri" w:hAnsi="Times New Roman" w:cs="Times New Roman"/>
          <w:sz w:val="20"/>
          <w:szCs w:val="20"/>
        </w:rPr>
        <w:t>рублей;в</w:t>
      </w:r>
      <w:proofErr w:type="spellEnd"/>
      <w:r w:rsidRPr="000D757C">
        <w:rPr>
          <w:rFonts w:ascii="Times New Roman" w:eastAsia="Calibri" w:hAnsi="Times New Roman" w:cs="Times New Roman"/>
          <w:sz w:val="20"/>
          <w:szCs w:val="20"/>
        </w:rPr>
        <w:t xml:space="preserve"> 2020 году – в размере 1954,0 тыс. рублей.</w:t>
      </w:r>
    </w:p>
    <w:p w:rsidR="00D76AA1" w:rsidRPr="000D757C" w:rsidRDefault="00D76AA1" w:rsidP="00D7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13. Утвердить ведомственную структуру расходов бюджета поселения:</w:t>
      </w:r>
    </w:p>
    <w:p w:rsidR="00D76AA1" w:rsidRPr="000D757C" w:rsidRDefault="00D76AA1" w:rsidP="00D76AA1">
      <w:pPr>
        <w:pStyle w:val="a4"/>
        <w:tabs>
          <w:tab w:val="left" w:pos="0"/>
        </w:tabs>
        <w:ind w:right="-1" w:firstLine="567"/>
        <w:jc w:val="both"/>
        <w:rPr>
          <w:spacing w:val="-4"/>
        </w:rPr>
      </w:pPr>
      <w:r w:rsidRPr="000D757C">
        <w:t xml:space="preserve">1) </w:t>
      </w:r>
      <w:r w:rsidRPr="000D757C">
        <w:rPr>
          <w:spacing w:val="-4"/>
        </w:rPr>
        <w:t>на 2018 год согласно приложению 3 к настоящему решению;</w:t>
      </w:r>
    </w:p>
    <w:p w:rsidR="00D76AA1" w:rsidRPr="000D757C" w:rsidRDefault="00D76AA1" w:rsidP="00D76AA1">
      <w:pPr>
        <w:pStyle w:val="a4"/>
        <w:tabs>
          <w:tab w:val="left" w:pos="0"/>
        </w:tabs>
        <w:ind w:right="-1" w:firstLine="567"/>
        <w:jc w:val="both"/>
        <w:rPr>
          <w:spacing w:val="-4"/>
        </w:rPr>
      </w:pPr>
      <w:r w:rsidRPr="000D757C">
        <w:rPr>
          <w:spacing w:val="-4"/>
        </w:rPr>
        <w:t>2) на плановый период 2019 и 2020 годов согласно приложению 4 к настоящему решению.</w:t>
      </w:r>
    </w:p>
    <w:p w:rsidR="00D76AA1" w:rsidRPr="000D757C" w:rsidRDefault="00D76AA1" w:rsidP="00D76AA1">
      <w:pPr>
        <w:pStyle w:val="a4"/>
        <w:tabs>
          <w:tab w:val="left" w:pos="0"/>
          <w:tab w:val="left" w:pos="709"/>
          <w:tab w:val="left" w:pos="851"/>
        </w:tabs>
        <w:ind w:right="-1" w:firstLine="567"/>
        <w:jc w:val="both"/>
        <w:rPr>
          <w:spacing w:val="-4"/>
        </w:rPr>
      </w:pPr>
      <w:r w:rsidRPr="000D757C">
        <w:t xml:space="preserve">14.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0D757C">
        <w:t>непрограммным</w:t>
      </w:r>
      <w:proofErr w:type="spellEnd"/>
      <w:r w:rsidRPr="000D757C">
        <w:t xml:space="preserve"> направлениям деятельности), подгруппам </w:t>
      </w:r>
      <w:proofErr w:type="gramStart"/>
      <w:r w:rsidRPr="000D757C">
        <w:t>видов расходов классификации расходов бюджета</w:t>
      </w:r>
      <w:proofErr w:type="gramEnd"/>
      <w:r w:rsidRPr="000D757C">
        <w:t xml:space="preserve"> поселения:</w:t>
      </w:r>
    </w:p>
    <w:p w:rsidR="00D76AA1" w:rsidRPr="000D757C" w:rsidRDefault="00D76AA1" w:rsidP="00D76AA1">
      <w:pPr>
        <w:pStyle w:val="a4"/>
        <w:tabs>
          <w:tab w:val="left" w:pos="0"/>
          <w:tab w:val="left" w:pos="709"/>
        </w:tabs>
        <w:ind w:right="-1" w:firstLine="567"/>
        <w:jc w:val="both"/>
        <w:rPr>
          <w:spacing w:val="-4"/>
        </w:rPr>
      </w:pPr>
      <w:r w:rsidRPr="000D757C">
        <w:t xml:space="preserve">1) </w:t>
      </w:r>
      <w:r w:rsidRPr="000D757C">
        <w:rPr>
          <w:spacing w:val="-4"/>
        </w:rPr>
        <w:t>на 2018 год согласно приложению 5 к настоящему решению;</w:t>
      </w:r>
    </w:p>
    <w:p w:rsidR="00D76AA1" w:rsidRPr="000D757C" w:rsidRDefault="00D76AA1" w:rsidP="00D76AA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D757C">
        <w:rPr>
          <w:rFonts w:ascii="Times New Roman" w:hAnsi="Times New Roman" w:cs="Times New Roman"/>
          <w:spacing w:val="-4"/>
          <w:sz w:val="20"/>
          <w:szCs w:val="20"/>
        </w:rPr>
        <w:t>2) на плановый период 2019 и 2020 годов согласно приложению 6 к настоящему решению.</w:t>
      </w:r>
    </w:p>
    <w:p w:rsidR="00D76AA1" w:rsidRPr="000D757C" w:rsidRDefault="00D76AA1" w:rsidP="00D76A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0D757C">
        <w:rPr>
          <w:rFonts w:ascii="Times New Roman" w:hAnsi="Times New Roman" w:cs="Times New Roman"/>
          <w:spacing w:val="-1"/>
          <w:sz w:val="20"/>
          <w:szCs w:val="20"/>
        </w:rPr>
        <w:t xml:space="preserve">Установить, что в 2018–2020 годах за счет средств бюджета поселения на безвозмездной и безвозвратной основе </w:t>
      </w:r>
      <w:r w:rsidRPr="000D757C">
        <w:rPr>
          <w:rFonts w:ascii="Times New Roman" w:hAnsi="Times New Roman" w:cs="Times New Roman"/>
          <w:sz w:val="20"/>
          <w:szCs w:val="20"/>
        </w:rPr>
        <w:t xml:space="preserve">предоставляются субсидии юридическим лицам (за исключением субсидий </w:t>
      </w:r>
      <w:r w:rsidRPr="000D757C">
        <w:rPr>
          <w:rFonts w:ascii="Times New Roman" w:hAnsi="Times New Roman" w:cs="Times New Roman"/>
          <w:spacing w:val="-6"/>
          <w:sz w:val="20"/>
          <w:szCs w:val="20"/>
        </w:rPr>
        <w:t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0D757C">
        <w:rPr>
          <w:rFonts w:ascii="Times New Roman" w:hAnsi="Times New Roman" w:cs="Times New Roman"/>
          <w:spacing w:val="-6"/>
          <w:sz w:val="20"/>
          <w:szCs w:val="20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0D757C">
        <w:rPr>
          <w:rFonts w:ascii="Times New Roman" w:hAnsi="Times New Roman" w:cs="Times New Roman"/>
          <w:sz w:val="20"/>
          <w:szCs w:val="20"/>
        </w:rPr>
        <w:t xml:space="preserve"> развитии сельскохозяйственного производства»</w:t>
      </w:r>
      <w:r w:rsidRPr="000D757C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0D7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lastRenderedPageBreak/>
        <w:t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Садгород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категории и (или) критерии отбора получателей субсидий;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цели, условия и порядок предоставления субсидий;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порядок возврата субсидий в случае нарушения условий, установленных при их предоставлении;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proofErr w:type="gramStart"/>
      <w:r w:rsidRPr="000D757C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 xml:space="preserve">17. </w:t>
      </w:r>
      <w:proofErr w:type="gramStart"/>
      <w:r w:rsidRPr="000D757C"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0D757C">
        <w:br/>
        <w:t xml:space="preserve">в 2018–2020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</w:t>
      </w:r>
      <w:r w:rsidRPr="000D757C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2018–2020 годах на</w:t>
      </w:r>
      <w:proofErr w:type="gramEnd"/>
      <w:r w:rsidRPr="000D757C">
        <w:rPr>
          <w:rFonts w:eastAsia="Calibri"/>
        </w:rPr>
        <w:t xml:space="preserve">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2018–2020 годах изменений в показатели сводной бюджетной росписи бюджета поселения являются: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01.01.2018;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57C">
        <w:rPr>
          <w:rFonts w:ascii="Times New Roman" w:hAnsi="Times New Roman" w:cs="Times New Roman"/>
          <w:sz w:val="20"/>
          <w:szCs w:val="20"/>
        </w:rPr>
        <w:t>4)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 xml:space="preserve">5) перераспределение в рамках одной муниципальной программы поселения на </w:t>
      </w:r>
      <w:proofErr w:type="spellStart"/>
      <w:r w:rsidRPr="000D757C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0D757C">
        <w:rPr>
          <w:rFonts w:ascii="Times New Roman" w:hAnsi="Times New Roman" w:cs="Times New Roman"/>
          <w:sz w:val="20"/>
          <w:szCs w:val="20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D76AA1" w:rsidRPr="000D757C" w:rsidRDefault="00D76AA1" w:rsidP="00D76AA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57C">
        <w:rPr>
          <w:rFonts w:ascii="Times New Roman" w:hAnsi="Times New Roman" w:cs="Times New Roman"/>
          <w:sz w:val="20"/>
          <w:szCs w:val="20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0D757C">
        <w:rPr>
          <w:rFonts w:ascii="Times New Roman" w:hAnsi="Times New Roman" w:cs="Times New Roman"/>
          <w:sz w:val="20"/>
          <w:szCs w:val="20"/>
        </w:rPr>
        <w:t xml:space="preserve"> 10 процентов.</w:t>
      </w:r>
    </w:p>
    <w:p w:rsidR="00D76AA1" w:rsidRPr="000D757C" w:rsidRDefault="00D76AA1" w:rsidP="00D76AA1">
      <w:pPr>
        <w:pStyle w:val="a4"/>
        <w:tabs>
          <w:tab w:val="left" w:pos="709"/>
        </w:tabs>
        <w:ind w:right="-1" w:firstLine="567"/>
        <w:jc w:val="both"/>
      </w:pPr>
      <w:r w:rsidRPr="000D757C"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Садгород и принятия при необходимости соответствующих муниципальных правовых актов сельского поселения Садгород.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20. Утвердить объем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1) на 2018 год согласно приложению 7 к настоящему решению;</w:t>
      </w:r>
      <w:r w:rsidR="007203B5"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</w:t>
      </w: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2) на плановый период 2019 и 2020 годов согласно приложению 8 к настоящему решению.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в 2018 году в сумме – 633,0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2019 году в сумме – 261,7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рублей;в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2020 году в сумме – 31,0 тыс. рублей.22. Утвердить распределение на 2018 год и на плановый период 2019 и 2020 годов иных межбюджетных трансфертов, предоставляемых бюджету района согласно приложению 9 настоящего решения.</w:t>
      </w:r>
    </w:p>
    <w:p w:rsidR="00D76AA1" w:rsidRPr="000D757C" w:rsidRDefault="00D76AA1" w:rsidP="00D76AA1">
      <w:pPr>
        <w:tabs>
          <w:tab w:val="left" w:pos="567"/>
          <w:tab w:val="left" w:pos="748"/>
          <w:tab w:val="left" w:pos="1496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23. </w:t>
      </w:r>
      <w:r w:rsidRPr="000D757C">
        <w:rPr>
          <w:rFonts w:ascii="Times New Roman" w:hAnsi="Times New Roman" w:cs="Times New Roman"/>
          <w:sz w:val="20"/>
          <w:szCs w:val="20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D76AA1" w:rsidRPr="000D757C" w:rsidRDefault="00D76AA1" w:rsidP="00D76AA1">
      <w:pPr>
        <w:pStyle w:val="a4"/>
        <w:tabs>
          <w:tab w:val="left" w:pos="709"/>
        </w:tabs>
        <w:ind w:firstLine="567"/>
        <w:jc w:val="both"/>
        <w:rPr>
          <w:lang w:bidi="bn-IN"/>
        </w:rPr>
      </w:pPr>
      <w:r w:rsidRPr="000D757C">
        <w:rPr>
          <w:bCs/>
          <w:lang w:bidi="bn-IN"/>
        </w:rPr>
        <w:t xml:space="preserve">24. </w:t>
      </w:r>
      <w:r w:rsidRPr="000D757C">
        <w:rPr>
          <w:lang w:bidi="bn-IN"/>
        </w:rPr>
        <w:t>Установить предельный объем муниципального долга сельского поселения Садгород:</w:t>
      </w:r>
    </w:p>
    <w:p w:rsidR="00D76AA1" w:rsidRPr="000D757C" w:rsidRDefault="00D76AA1" w:rsidP="00D76AA1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lastRenderedPageBreak/>
        <w:t xml:space="preserve">в 2018 году – в сумме 0,0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</w:t>
      </w:r>
      <w:proofErr w:type="gram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2019 году – в сумме 0,0 тыс. </w:t>
      </w:r>
      <w:proofErr w:type="spellStart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рублей;в</w:t>
      </w:r>
      <w:proofErr w:type="spellEnd"/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2020 году – в сумме 0,0 тыс. рублей.  </w:t>
      </w:r>
    </w:p>
    <w:p w:rsidR="00D76AA1" w:rsidRPr="000D757C" w:rsidRDefault="00D76AA1" w:rsidP="00D76AA1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25.</w:t>
      </w:r>
      <w:r w:rsidRPr="000D757C">
        <w:rPr>
          <w:rFonts w:ascii="Times New Roman" w:hAnsi="Times New Roman" w:cs="Times New Roman"/>
          <w:sz w:val="20"/>
          <w:szCs w:val="20"/>
        </w:rPr>
        <w:t xml:space="preserve"> </w:t>
      </w: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Установить верхний предел муниципального внутреннего долга сельского поселения Садгород: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0D757C">
        <w:rPr>
          <w:rFonts w:ascii="Times New Roman" w:hAnsi="Times New Roman" w:cs="Times New Roman"/>
          <w:bCs/>
          <w:sz w:val="20"/>
          <w:szCs w:val="20"/>
          <w:lang w:bidi="bn-IN"/>
        </w:rPr>
        <w:t>на 1 января 2020 года – в сумме 0,0 тыс. рублей, в том числе верхний предел долга по муниципальным гарантиям – в сумме 0,0 тыс. рублей.</w:t>
      </w:r>
    </w:p>
    <w:p w:rsidR="00D76AA1" w:rsidRPr="000D757C" w:rsidRDefault="00D76AA1" w:rsidP="00D76AA1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26. Установить объемы расходов на обслуживание муниципального долга сельского поселения Садгород: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в 2018 году – в сумме 0,0 тыс. </w:t>
      </w:r>
      <w:proofErr w:type="spellStart"/>
      <w:r w:rsidRPr="000D757C">
        <w:rPr>
          <w:rFonts w:ascii="Times New Roman" w:hAnsi="Times New Roman" w:cs="Times New Roman"/>
        </w:rPr>
        <w:t>рублей</w:t>
      </w:r>
      <w:proofErr w:type="gramStart"/>
      <w:r w:rsidRPr="000D757C">
        <w:rPr>
          <w:rFonts w:ascii="Times New Roman" w:hAnsi="Times New Roman" w:cs="Times New Roman"/>
        </w:rPr>
        <w:t>;в</w:t>
      </w:r>
      <w:proofErr w:type="spellEnd"/>
      <w:proofErr w:type="gramEnd"/>
      <w:r w:rsidRPr="000D757C">
        <w:rPr>
          <w:rFonts w:ascii="Times New Roman" w:hAnsi="Times New Roman" w:cs="Times New Roman"/>
        </w:rPr>
        <w:t xml:space="preserve"> 2019 году – в сумме 0,0 тыс. </w:t>
      </w:r>
      <w:proofErr w:type="spellStart"/>
      <w:r w:rsidRPr="000D757C">
        <w:rPr>
          <w:rFonts w:ascii="Times New Roman" w:hAnsi="Times New Roman" w:cs="Times New Roman"/>
        </w:rPr>
        <w:t>рублей;в</w:t>
      </w:r>
      <w:proofErr w:type="spellEnd"/>
      <w:r w:rsidRPr="000D757C">
        <w:rPr>
          <w:rFonts w:ascii="Times New Roman" w:hAnsi="Times New Roman" w:cs="Times New Roman"/>
        </w:rPr>
        <w:t xml:space="preserve"> 2020 году – в сумме 0,0 тыс. рублей.</w:t>
      </w:r>
    </w:p>
    <w:p w:rsidR="00D76AA1" w:rsidRPr="000D757C" w:rsidRDefault="00D76AA1" w:rsidP="00D76AA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27. Утвердить источники внутреннего финансирования дефицита бюджета поселения: 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1) на 2018 год согласно приложению 10 к настоящему решению;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2) на плановый период 2019 и 2020 годов согласно приложению 11 к настоящему решению.</w:t>
      </w:r>
    </w:p>
    <w:p w:rsidR="00D76AA1" w:rsidRPr="000D757C" w:rsidRDefault="00D76AA1" w:rsidP="00D76AA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28. Утвердить программу муниципальных внутренних заимствований сельского поселения на 2018 и на плановый период 2019 и 2020 годов согласно приложению 12 к настоящему решению.</w:t>
      </w:r>
    </w:p>
    <w:p w:rsidR="00D76AA1" w:rsidRPr="000D757C" w:rsidRDefault="00D76AA1" w:rsidP="00D76A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>29. Утвердить программу муниципальных гарантий сельского поселения на 2018 и на плановый период 2019 и 2020 годов согласно приложению 13 к настоящему решению.</w:t>
      </w:r>
    </w:p>
    <w:p w:rsidR="00D76AA1" w:rsidRPr="000D757C" w:rsidRDefault="00D76AA1" w:rsidP="00D76AA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30.  Настоящее решение вступает в силу 1 января 2018 года и действует по 31 декабря 2018 года, за исключением положений пункта 15 настоящего решения, которые действуют по 31 декабря 2020 года. </w:t>
      </w:r>
    </w:p>
    <w:p w:rsidR="00D76AA1" w:rsidRPr="000D757C" w:rsidRDefault="00D76AA1" w:rsidP="00D76AA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D757C">
        <w:rPr>
          <w:rFonts w:ascii="Times New Roman" w:hAnsi="Times New Roman" w:cs="Times New Roman"/>
        </w:rPr>
        <w:t xml:space="preserve">        </w:t>
      </w:r>
      <w:proofErr w:type="gramStart"/>
      <w:r w:rsidRPr="000D757C">
        <w:rPr>
          <w:rFonts w:ascii="Times New Roman" w:hAnsi="Times New Roman" w:cs="Times New Roman"/>
        </w:rPr>
        <w:t>Со дня вступления в силу настоящего решения положение пункта 15 решения Собрания представителей сельского поселения Садгород муниципального района Кинель-Черкасский Самарской области от 13 декабря 2016 года № 25-1 «О бюджете сельского поселения Садгород муниципального района Кинель-Черкасский Самарской области на 2017 год и на плановый период 2018 и 2019 годов» (газета «</w:t>
      </w:r>
      <w:proofErr w:type="spellStart"/>
      <w:r w:rsidRPr="000D757C">
        <w:rPr>
          <w:rFonts w:ascii="Times New Roman" w:hAnsi="Times New Roman" w:cs="Times New Roman"/>
        </w:rPr>
        <w:t>Садгородские</w:t>
      </w:r>
      <w:proofErr w:type="spellEnd"/>
      <w:r w:rsidRPr="000D757C">
        <w:rPr>
          <w:rFonts w:ascii="Times New Roman" w:hAnsi="Times New Roman" w:cs="Times New Roman"/>
        </w:rPr>
        <w:t xml:space="preserve"> вести», </w:t>
      </w:r>
      <w:proofErr w:type="gramEnd"/>
    </w:p>
    <w:p w:rsidR="00D76AA1" w:rsidRPr="000D757C" w:rsidRDefault="00D76AA1" w:rsidP="00D76AA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gramStart"/>
      <w:r w:rsidRPr="000D757C">
        <w:rPr>
          <w:rFonts w:ascii="Times New Roman" w:hAnsi="Times New Roman" w:cs="Times New Roman"/>
        </w:rPr>
        <w:t>2016, 13 декабря; 2017, 03 марта, 29 июня) признается утратившим силу.</w:t>
      </w:r>
      <w:proofErr w:type="gramEnd"/>
    </w:p>
    <w:p w:rsidR="00D76AA1" w:rsidRPr="000D757C" w:rsidRDefault="00D76AA1" w:rsidP="00D76AA1">
      <w:pPr>
        <w:pStyle w:val="3"/>
        <w:ind w:firstLine="0"/>
        <w:rPr>
          <w:sz w:val="20"/>
          <w:szCs w:val="20"/>
        </w:rPr>
      </w:pPr>
    </w:p>
    <w:p w:rsidR="00D76AA1" w:rsidRPr="000D757C" w:rsidRDefault="00D76AA1" w:rsidP="00D76AA1">
      <w:pPr>
        <w:pStyle w:val="3"/>
        <w:ind w:firstLine="0"/>
        <w:rPr>
          <w:sz w:val="20"/>
          <w:szCs w:val="20"/>
        </w:rPr>
      </w:pPr>
      <w:r w:rsidRPr="000D757C">
        <w:rPr>
          <w:sz w:val="20"/>
          <w:szCs w:val="20"/>
        </w:rPr>
        <w:t xml:space="preserve">Глава сельского поселения Садгород                                                                                                    </w:t>
      </w:r>
      <w:r w:rsidR="007203B5" w:rsidRPr="000D757C">
        <w:rPr>
          <w:sz w:val="20"/>
          <w:szCs w:val="20"/>
        </w:rPr>
        <w:t xml:space="preserve">      </w:t>
      </w:r>
      <w:r w:rsidRPr="000D757C">
        <w:rPr>
          <w:sz w:val="20"/>
          <w:szCs w:val="20"/>
        </w:rPr>
        <w:t xml:space="preserve">            Т.Е.Зайцева              </w:t>
      </w:r>
    </w:p>
    <w:p w:rsidR="00D76AA1" w:rsidRPr="000D757C" w:rsidRDefault="00D76AA1" w:rsidP="00D76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</w:rPr>
        <w:t>Председатель Собрания представителей сельского поселения Садгород                                                             А.П.Тюрин</w:t>
      </w:r>
    </w:p>
    <w:p w:rsidR="00021AE3" w:rsidRPr="000D757C" w:rsidRDefault="00021AE3" w:rsidP="0002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158"/>
        <w:gridCol w:w="414"/>
        <w:gridCol w:w="3034"/>
        <w:gridCol w:w="352"/>
        <w:gridCol w:w="11344"/>
      </w:tblGrid>
      <w:tr w:rsidR="00D76AA1" w:rsidRPr="000D757C" w:rsidTr="000D757C">
        <w:trPr>
          <w:trHeight w:val="27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AA1" w:rsidRPr="000D757C" w:rsidRDefault="00D76AA1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81F49"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1</w:t>
            </w:r>
          </w:p>
        </w:tc>
      </w:tr>
      <w:tr w:rsidR="00D76AA1" w:rsidRPr="000D757C" w:rsidTr="000D757C">
        <w:trPr>
          <w:trHeight w:val="173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AA1" w:rsidRPr="000D757C" w:rsidRDefault="00D76AA1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представителей сельского поселения Садгород </w:t>
            </w:r>
          </w:p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Садгород муниципального района Кинель-Черкасский Самарской области на 2018 год и на плановый период 2019 и 2020 годов"</w:t>
            </w:r>
          </w:p>
          <w:p w:rsidR="00D76AA1" w:rsidRPr="000D757C" w:rsidRDefault="00D76AA1" w:rsidP="00D76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A1" w:rsidRPr="000D757C" w:rsidTr="000D757C">
        <w:trPr>
          <w:trHeight w:val="192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</w:tc>
      </w:tr>
      <w:tr w:rsidR="00D76AA1" w:rsidRPr="000D757C" w:rsidTr="000D757C">
        <w:trPr>
          <w:trHeight w:val="796"/>
          <w:tblHeader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глав-ного</w:t>
            </w:r>
            <w:proofErr w:type="spellEnd"/>
            <w:proofErr w:type="gramEnd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доходов </w:t>
            </w:r>
          </w:p>
        </w:tc>
        <w:tc>
          <w:tcPr>
            <w:tcW w:w="1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поселения, дохода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6AA1" w:rsidRPr="000D757C" w:rsidTr="000D757C">
        <w:trPr>
          <w:trHeight w:val="322"/>
          <w:tblHeader/>
        </w:trPr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D76AA1" w:rsidRPr="000D757C" w:rsidTr="000D757C">
        <w:trPr>
          <w:trHeight w:val="316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103 02230 01 0000 110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41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103 02240 01 0000 110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334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103 02250 01 0000 110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33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103 02260 01 0000 110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D76AA1" w:rsidRPr="000D757C" w:rsidTr="000D757C">
        <w:trPr>
          <w:trHeight w:val="16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D76AA1" w:rsidRPr="000D757C" w:rsidTr="000D757C">
        <w:trPr>
          <w:trHeight w:val="71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881F49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и 228 Налогового кодекса Российской Федерации*</w:t>
            </w:r>
          </w:p>
          <w:p w:rsidR="00D76AA1" w:rsidRPr="000D757C" w:rsidRDefault="00D76AA1" w:rsidP="00881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A1" w:rsidRPr="000D757C" w:rsidTr="000D757C">
        <w:trPr>
          <w:trHeight w:val="421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D76AA1" w:rsidRPr="000D757C" w:rsidTr="000D757C">
        <w:trPr>
          <w:trHeight w:val="31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D76AA1" w:rsidRPr="000D757C" w:rsidTr="000D757C">
        <w:trPr>
          <w:trHeight w:val="423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101 02040 01 0000 110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D76AA1" w:rsidRPr="000D757C" w:rsidTr="000D757C">
        <w:trPr>
          <w:trHeight w:val="13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налог*</w:t>
            </w:r>
          </w:p>
        </w:tc>
      </w:tr>
      <w:tr w:rsidR="00D76AA1" w:rsidRPr="000D757C" w:rsidTr="000D757C">
        <w:trPr>
          <w:trHeight w:val="190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105 03020 01 0000 110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D76AA1" w:rsidRPr="000D757C" w:rsidTr="000D757C">
        <w:trPr>
          <w:trHeight w:val="326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6AA1" w:rsidRPr="000D757C" w:rsidTr="000D757C">
        <w:trPr>
          <w:trHeight w:val="16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76AA1" w:rsidRPr="000D757C" w:rsidTr="000D757C">
        <w:trPr>
          <w:trHeight w:val="167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48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757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76AA1" w:rsidRPr="000D757C" w:rsidTr="000D757C">
        <w:trPr>
          <w:trHeight w:val="169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D76AA1" w:rsidRPr="000D757C" w:rsidTr="000D757C">
        <w:trPr>
          <w:trHeight w:val="363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108 04020 01 0000 110</w:t>
            </w:r>
          </w:p>
        </w:tc>
        <w:tc>
          <w:tcPr>
            <w:tcW w:w="11696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6AA1" w:rsidRPr="000D757C" w:rsidTr="000D757C">
        <w:trPr>
          <w:trHeight w:val="152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111 02033 10 0000 120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размещения временно свободных средств бюджетов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385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6AA1" w:rsidRPr="000D757C" w:rsidTr="000D757C">
        <w:trPr>
          <w:trHeight w:val="317"/>
          <w:tblHeader/>
        </w:trPr>
        <w:tc>
          <w:tcPr>
            <w:tcW w:w="1158" w:type="dxa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11696" w:type="dxa"/>
            <w:gridSpan w:val="2"/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116 90050 10 0000 140</w:t>
            </w:r>
          </w:p>
        </w:tc>
        <w:tc>
          <w:tcPr>
            <w:tcW w:w="11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бюджеты 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367"/>
        </w:trPr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3B5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D76AA1" w:rsidRPr="000D757C" w:rsidTr="000D757C">
        <w:trPr>
          <w:trHeight w:val="2002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3F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202 15001 10 0000 151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D76AA1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202 29999 10 0000 151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202 35118 10 0000 151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A1" w:rsidRPr="000D757C" w:rsidRDefault="00D76AA1" w:rsidP="0072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202 49999 10 0000 151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 w:rsidRPr="000D75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76AA1" w:rsidRPr="000D757C" w:rsidRDefault="00D76AA1" w:rsidP="00D7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76AA1" w:rsidRPr="000D757C" w:rsidTr="000D757C">
        <w:trPr>
          <w:trHeight w:val="56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3F5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D76AA1" w:rsidRPr="000D757C" w:rsidTr="000D757C">
        <w:trPr>
          <w:trHeight w:val="374"/>
        </w:trPr>
        <w:tc>
          <w:tcPr>
            <w:tcW w:w="1158" w:type="dxa"/>
            <w:tcBorders>
              <w:bottom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поселений и созданных ими учреждений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бюджетных и 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0D7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и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части реализации </w:t>
            </w:r>
            <w:r w:rsidRPr="000D757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6AA1" w:rsidRPr="000D757C" w:rsidTr="000D757C">
        <w:trPr>
          <w:trHeight w:val="24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905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AA1" w:rsidRPr="000D757C" w:rsidRDefault="00D76AA1" w:rsidP="00D7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117 02020 10 0000 180</w:t>
            </w:r>
          </w:p>
        </w:tc>
        <w:tc>
          <w:tcPr>
            <w:tcW w:w="1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AA1" w:rsidRPr="000D757C" w:rsidRDefault="00D76AA1" w:rsidP="00D7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  <w:shd w:val="clear" w:color="auto" w:fill="FFFFFF"/>
              </w:rPr>
              <w:t>сельских</w:t>
            </w:r>
            <w:r w:rsidRPr="000D75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D76AA1" w:rsidRPr="000D757C" w:rsidRDefault="00D76AA1" w:rsidP="00D76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A1" w:rsidRPr="000D757C" w:rsidRDefault="00D76AA1" w:rsidP="007203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D757C">
        <w:rPr>
          <w:rFonts w:ascii="Times New Roman" w:hAnsi="Times New Roman" w:cs="Times New Roman"/>
          <w:sz w:val="20"/>
          <w:szCs w:val="20"/>
        </w:rPr>
        <w:t xml:space="preserve"> В части, зачисляемой в бюджет поселения</w:t>
      </w:r>
    </w:p>
    <w:p w:rsidR="00D76AA1" w:rsidRPr="000D757C" w:rsidRDefault="00D76AA1" w:rsidP="007203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D757C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0D757C">
        <w:rPr>
          <w:rFonts w:ascii="Times New Roman" w:hAnsi="Times New Roman" w:cs="Times New Roman"/>
          <w:sz w:val="20"/>
          <w:szCs w:val="20"/>
        </w:rPr>
        <w:t>Код главного администратора доходов соответствует коду главного распорядителя средств бюджета поселения</w:t>
      </w:r>
    </w:p>
    <w:tbl>
      <w:tblPr>
        <w:tblW w:w="16444" w:type="dxa"/>
        <w:tblInd w:w="-176" w:type="dxa"/>
        <w:tblLayout w:type="fixed"/>
        <w:tblLook w:val="0000"/>
      </w:tblPr>
      <w:tblGrid>
        <w:gridCol w:w="1560"/>
        <w:gridCol w:w="3359"/>
        <w:gridCol w:w="11525"/>
      </w:tblGrid>
      <w:tr w:rsidR="00F574A3" w:rsidRPr="000D757C" w:rsidTr="00F574A3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D2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D2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D27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2</w:t>
            </w:r>
          </w:p>
        </w:tc>
      </w:tr>
      <w:tr w:rsidR="00F574A3" w:rsidRPr="000D757C" w:rsidTr="00F574A3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представителей сельского поселения Садгород</w:t>
            </w:r>
          </w:p>
        </w:tc>
      </w:tr>
      <w:tr w:rsidR="00F574A3" w:rsidRPr="000D757C" w:rsidTr="00F574A3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Садгород муниципального района Кинель-Черкасский Самарской области на 2018 год и на плановый период 2019 и 2020 годов"</w:t>
            </w:r>
          </w:p>
        </w:tc>
      </w:tr>
      <w:tr w:rsidR="00F574A3" w:rsidRPr="000D757C" w:rsidTr="007203B5">
        <w:trPr>
          <w:trHeight w:val="95"/>
        </w:trPr>
        <w:tc>
          <w:tcPr>
            <w:tcW w:w="1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4A3" w:rsidRPr="000D757C" w:rsidRDefault="00F574A3" w:rsidP="00F57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</w:tbl>
    <w:p w:rsidR="00F574A3" w:rsidRPr="000D757C" w:rsidRDefault="00F574A3" w:rsidP="00F57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4" w:type="dxa"/>
        <w:tblInd w:w="-176" w:type="dxa"/>
        <w:tblLayout w:type="fixed"/>
        <w:tblLook w:val="0000"/>
      </w:tblPr>
      <w:tblGrid>
        <w:gridCol w:w="1151"/>
        <w:gridCol w:w="3643"/>
        <w:gridCol w:w="11650"/>
      </w:tblGrid>
      <w:tr w:rsidR="00F574A3" w:rsidRPr="000D757C" w:rsidTr="007203B5">
        <w:trPr>
          <w:trHeight w:val="1418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источника   финансирования дефи</w:t>
            </w: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цита бюджета поселения</w:t>
            </w:r>
          </w:p>
        </w:tc>
        <w:tc>
          <w:tcPr>
            <w:tcW w:w="1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F574A3" w:rsidRPr="000D757C" w:rsidTr="00F574A3">
        <w:trPr>
          <w:trHeight w:val="41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</w:tr>
      <w:tr w:rsidR="00F574A3" w:rsidRPr="000D757C" w:rsidTr="00F574A3">
        <w:trPr>
          <w:trHeight w:val="20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26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28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574A3" w:rsidRPr="000D757C" w:rsidTr="00F574A3">
        <w:trPr>
          <w:trHeight w:val="28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01 03 00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 01 03 01 00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 01 03 01 00 10 0000 710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pStyle w:val="2"/>
              <w:rPr>
                <w:b w:val="0"/>
                <w:snapToGrid w:val="0"/>
                <w:sz w:val="20"/>
              </w:rPr>
            </w:pPr>
            <w:r w:rsidRPr="000D757C">
              <w:rPr>
                <w:b w:val="0"/>
                <w:sz w:val="20"/>
              </w:rPr>
              <w:t>Получение</w:t>
            </w:r>
            <w:r w:rsidRPr="000D757C">
              <w:rPr>
                <w:b w:val="0"/>
                <w:snapToGrid w:val="0"/>
                <w:sz w:val="20"/>
              </w:rPr>
              <w:t xml:space="preserve"> кредитов</w:t>
            </w:r>
            <w:r w:rsidRPr="000D757C">
              <w:rPr>
                <w:b w:val="0"/>
                <w:sz w:val="20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01 03 01 00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39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 01 03 01 00 10 0000 810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pStyle w:val="2"/>
              <w:rPr>
                <w:b w:val="0"/>
                <w:snapToGrid w:val="0"/>
                <w:sz w:val="20"/>
              </w:rPr>
            </w:pPr>
            <w:r w:rsidRPr="000D757C">
              <w:rPr>
                <w:b w:val="0"/>
                <w:sz w:val="20"/>
              </w:rPr>
              <w:t>Погашение бюджетных кредитов бюджетами сельских поселений</w:t>
            </w:r>
            <w:r w:rsidRPr="000D757C">
              <w:rPr>
                <w:sz w:val="20"/>
              </w:rPr>
              <w:t xml:space="preserve"> </w:t>
            </w:r>
            <w:r w:rsidRPr="000D757C">
              <w:rPr>
                <w:b w:val="0"/>
                <w:sz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F574A3" w:rsidRPr="000D757C" w:rsidTr="00F574A3">
        <w:trPr>
          <w:trHeight w:val="29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F574A3" w:rsidRPr="000D757C" w:rsidTr="00F574A3">
        <w:trPr>
          <w:trHeight w:val="22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F574A3" w:rsidRPr="000D757C" w:rsidTr="00F574A3">
        <w:trPr>
          <w:trHeight w:val="26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F574A3" w:rsidRPr="000D757C" w:rsidTr="00F574A3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F574A3" w:rsidRPr="000D757C" w:rsidTr="00F574A3">
        <w:trPr>
          <w:trHeight w:val="229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574A3" w:rsidRPr="000D757C" w:rsidTr="00F574A3">
        <w:trPr>
          <w:trHeight w:val="297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574A3" w:rsidRPr="000D757C" w:rsidTr="00F574A3">
        <w:trPr>
          <w:trHeight w:val="21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57C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F574A3" w:rsidRPr="000D757C" w:rsidTr="00F574A3">
        <w:trPr>
          <w:trHeight w:val="26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F574A3" w:rsidRPr="000D757C" w:rsidTr="007203B5">
        <w:trPr>
          <w:trHeight w:val="251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74A3" w:rsidRPr="000D757C" w:rsidRDefault="00F574A3" w:rsidP="00F5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4A3" w:rsidRPr="000D757C" w:rsidRDefault="00F574A3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  <w:p w:rsidR="00BB72A0" w:rsidRPr="000D757C" w:rsidRDefault="00BB72A0" w:rsidP="00F57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A3" w:rsidRPr="000D757C" w:rsidRDefault="00F574A3" w:rsidP="00F57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1057"/>
        <w:gridCol w:w="108"/>
        <w:gridCol w:w="96"/>
        <w:gridCol w:w="6732"/>
        <w:gridCol w:w="144"/>
        <w:gridCol w:w="98"/>
        <w:gridCol w:w="258"/>
        <w:gridCol w:w="61"/>
        <w:gridCol w:w="248"/>
        <w:gridCol w:w="211"/>
        <w:gridCol w:w="59"/>
        <w:gridCol w:w="141"/>
        <w:gridCol w:w="155"/>
        <w:gridCol w:w="517"/>
        <w:gridCol w:w="10"/>
        <w:gridCol w:w="609"/>
        <w:gridCol w:w="51"/>
        <w:gridCol w:w="112"/>
        <w:gridCol w:w="264"/>
        <w:gridCol w:w="153"/>
        <w:gridCol w:w="127"/>
        <w:gridCol w:w="574"/>
        <w:gridCol w:w="236"/>
        <w:gridCol w:w="48"/>
        <w:gridCol w:w="560"/>
        <w:gridCol w:w="236"/>
        <w:gridCol w:w="286"/>
        <w:gridCol w:w="51"/>
        <w:gridCol w:w="87"/>
        <w:gridCol w:w="622"/>
        <w:gridCol w:w="48"/>
        <w:gridCol w:w="157"/>
        <w:gridCol w:w="25"/>
        <w:gridCol w:w="54"/>
        <w:gridCol w:w="141"/>
        <w:gridCol w:w="1009"/>
        <w:gridCol w:w="206"/>
        <w:gridCol w:w="65"/>
        <w:gridCol w:w="13"/>
        <w:gridCol w:w="206"/>
        <w:gridCol w:w="202"/>
      </w:tblGrid>
      <w:tr w:rsidR="00BB72A0" w:rsidRPr="000D757C" w:rsidTr="009477A7">
        <w:trPr>
          <w:gridAfter w:val="11"/>
          <w:wAfter w:w="2126" w:type="dxa"/>
          <w:trHeight w:val="480"/>
        </w:trPr>
        <w:tc>
          <w:tcPr>
            <w:tcW w:w="13911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на 2018 год</w:t>
            </w:r>
          </w:p>
        </w:tc>
      </w:tr>
      <w:tr w:rsidR="00BB72A0" w:rsidRPr="000D757C" w:rsidTr="009477A7">
        <w:trPr>
          <w:gridAfter w:val="11"/>
          <w:wAfter w:w="2126" w:type="dxa"/>
          <w:trHeight w:val="360"/>
        </w:trPr>
        <w:tc>
          <w:tcPr>
            <w:tcW w:w="1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68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поселения, раздела, подраздела, целевой статьи, подгруппы видов расходов </w:t>
            </w: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BB72A0" w:rsidRPr="000D757C" w:rsidTr="009477A7">
        <w:trPr>
          <w:gridAfter w:val="11"/>
          <w:wAfter w:w="2126" w:type="dxa"/>
          <w:trHeight w:val="299"/>
        </w:trPr>
        <w:tc>
          <w:tcPr>
            <w:tcW w:w="1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BB72A0" w:rsidRPr="000D757C" w:rsidTr="009477A7">
        <w:trPr>
          <w:gridAfter w:val="11"/>
          <w:wAfter w:w="2126" w:type="dxa"/>
          <w:trHeight w:val="1845"/>
        </w:trPr>
        <w:tc>
          <w:tcPr>
            <w:tcW w:w="1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6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5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2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0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3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7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9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5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8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9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7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70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7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B72A0" w:rsidRPr="000D757C" w:rsidTr="009477A7">
        <w:trPr>
          <w:gridAfter w:val="11"/>
          <w:wAfter w:w="2126" w:type="dxa"/>
          <w:trHeight w:val="14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6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3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5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9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6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3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3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2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4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70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43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BB72A0" w:rsidRPr="000D757C" w:rsidTr="009477A7">
        <w:trPr>
          <w:gridAfter w:val="11"/>
          <w:wAfter w:w="2126" w:type="dxa"/>
          <w:trHeight w:val="25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71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1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BB72A0" w:rsidRPr="000D757C" w:rsidTr="009477A7">
        <w:trPr>
          <w:gridAfter w:val="11"/>
          <w:wAfter w:w="2126" w:type="dxa"/>
          <w:trHeight w:val="37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94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41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3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5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36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2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3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1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569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167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652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38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28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713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4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A0" w:rsidRPr="000D757C" w:rsidTr="009477A7">
        <w:trPr>
          <w:gridAfter w:val="11"/>
          <w:wAfter w:w="2126" w:type="dxa"/>
          <w:trHeight w:val="390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BB72A0" w:rsidRPr="000D757C" w:rsidTr="009477A7">
        <w:trPr>
          <w:gridAfter w:val="11"/>
          <w:wAfter w:w="2126" w:type="dxa"/>
          <w:trHeight w:val="705"/>
        </w:trPr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A0" w:rsidRPr="000D757C" w:rsidRDefault="00BB72A0" w:rsidP="00BB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2A0" w:rsidRPr="000D757C" w:rsidRDefault="00BB72A0" w:rsidP="00BB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9"/>
          <w:wAfter w:w="1921" w:type="dxa"/>
          <w:trHeight w:val="172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Приложение 3                                                                                                                                                                      к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</w:t>
            </w:r>
          </w:p>
        </w:tc>
      </w:tr>
      <w:tr w:rsidR="0081757E" w:rsidRPr="0081757E" w:rsidTr="009477A7">
        <w:trPr>
          <w:gridAfter w:val="9"/>
          <w:wAfter w:w="1921" w:type="dxa"/>
          <w:trHeight w:val="480"/>
        </w:trPr>
        <w:tc>
          <w:tcPr>
            <w:tcW w:w="14116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бюджета поселения на 2018 год</w:t>
            </w:r>
          </w:p>
        </w:tc>
      </w:tr>
      <w:tr w:rsidR="0081757E" w:rsidRPr="0081757E" w:rsidTr="009477A7">
        <w:trPr>
          <w:gridAfter w:val="8"/>
          <w:wAfter w:w="1896" w:type="dxa"/>
          <w:trHeight w:val="360"/>
        </w:trPr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63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поселения, раздела, подраздела, целевой статьи, подгруппы видов расходов 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81757E" w:rsidRPr="0081757E" w:rsidTr="009477A7">
        <w:trPr>
          <w:gridAfter w:val="8"/>
          <w:wAfter w:w="1896" w:type="dxa"/>
          <w:trHeight w:val="299"/>
        </w:trPr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81757E" w:rsidRPr="0081757E" w:rsidTr="009477A7">
        <w:trPr>
          <w:gridAfter w:val="8"/>
          <w:wAfter w:w="1896" w:type="dxa"/>
          <w:trHeight w:val="1845"/>
        </w:trPr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5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06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6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2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9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0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7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7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1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82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2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1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00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6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3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7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68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81757E" w:rsidRPr="0081757E" w:rsidTr="009477A7">
        <w:trPr>
          <w:gridAfter w:val="8"/>
          <w:wAfter w:w="1896" w:type="dxa"/>
          <w:trHeight w:val="28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4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2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5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5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7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4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1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7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70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4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81757E" w:rsidRPr="0081757E" w:rsidTr="009477A7">
        <w:trPr>
          <w:gridAfter w:val="8"/>
          <w:wAfter w:w="1896" w:type="dxa"/>
          <w:trHeight w:val="33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77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81757E" w:rsidRPr="0081757E" w:rsidTr="009477A7">
        <w:trPr>
          <w:gridAfter w:val="8"/>
          <w:wAfter w:w="1896" w:type="dxa"/>
          <w:trHeight w:val="20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1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44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4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3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1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9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0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5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69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666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7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72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81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175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28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57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4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7E" w:rsidRPr="0081757E" w:rsidTr="009477A7">
        <w:trPr>
          <w:gridAfter w:val="8"/>
          <w:wAfter w:w="1896" w:type="dxa"/>
          <w:trHeight w:val="39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7E" w:rsidRPr="0081757E" w:rsidRDefault="0081757E" w:rsidP="0081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7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AC3BBA" w:rsidRPr="00AC3BBA" w:rsidTr="009477A7">
        <w:trPr>
          <w:gridAfter w:val="5"/>
          <w:wAfter w:w="692" w:type="dxa"/>
          <w:trHeight w:val="21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3B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Приложение 4                                                                                                               к 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                                                                                                                                                    </w:t>
            </w:r>
          </w:p>
        </w:tc>
      </w:tr>
      <w:tr w:rsidR="00AC3BBA" w:rsidRPr="00AC3BBA" w:rsidTr="009477A7">
        <w:trPr>
          <w:gridAfter w:val="5"/>
          <w:wAfter w:w="692" w:type="dxa"/>
          <w:trHeight w:val="390"/>
        </w:trPr>
        <w:tc>
          <w:tcPr>
            <w:tcW w:w="153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на плановый период 2019 и 2020 годов</w:t>
            </w:r>
          </w:p>
        </w:tc>
      </w:tr>
      <w:tr w:rsidR="00AC3BBA" w:rsidRPr="00AC3BBA" w:rsidTr="009477A7">
        <w:trPr>
          <w:gridAfter w:val="5"/>
          <w:wAfter w:w="692" w:type="dxa"/>
          <w:trHeight w:val="360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распоря-дителя</w:t>
            </w:r>
            <w:proofErr w:type="spellEnd"/>
            <w:proofErr w:type="gramEnd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бюджет-ных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6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 тыс. рублей </w:t>
            </w:r>
          </w:p>
        </w:tc>
      </w:tr>
      <w:tr w:rsidR="00AC3BBA" w:rsidRPr="00AC3BBA" w:rsidTr="009477A7">
        <w:trPr>
          <w:gridAfter w:val="4"/>
          <w:wAfter w:w="486" w:type="dxa"/>
          <w:trHeight w:val="285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год-всего </w:t>
            </w:r>
          </w:p>
        </w:tc>
        <w:tc>
          <w:tcPr>
            <w:tcW w:w="13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 том числе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 счет целевых средств от других бюджетов бюджетной системы РФ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2020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год-всего </w:t>
            </w:r>
          </w:p>
        </w:tc>
        <w:tc>
          <w:tcPr>
            <w:tcW w:w="16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 том числе за </w:t>
            </w:r>
            <w:r w:rsidRPr="00AC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счет целевых средств от других бюджетов бюджетной системы РФ</w:t>
            </w:r>
          </w:p>
        </w:tc>
      </w:tr>
      <w:tr w:rsidR="00AC3BBA" w:rsidRPr="00AC3BBA" w:rsidTr="009477A7">
        <w:trPr>
          <w:gridAfter w:val="4"/>
          <w:wAfter w:w="486" w:type="dxa"/>
          <w:trHeight w:val="2085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58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315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8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8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1 662,0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9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8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00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0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4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8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97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5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92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7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70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7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AC3BBA" w:rsidRPr="00AC3BBA" w:rsidTr="009477A7">
        <w:trPr>
          <w:gridAfter w:val="4"/>
          <w:wAfter w:w="486" w:type="dxa"/>
          <w:trHeight w:val="24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86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6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56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3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9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71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42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AC3BBA" w:rsidRPr="00AC3BBA" w:rsidTr="009477A7">
        <w:trPr>
          <w:gridAfter w:val="4"/>
          <w:wAfter w:w="486" w:type="dxa"/>
          <w:trHeight w:val="24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70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15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3 645,3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AC3BBA" w:rsidRPr="00AC3BBA" w:rsidTr="009477A7">
        <w:trPr>
          <w:gridAfter w:val="4"/>
          <w:wAfter w:w="486" w:type="dxa"/>
          <w:trHeight w:val="19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5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3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13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22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08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6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69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2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1"/>
          <w:wAfter w:w="202" w:type="dxa"/>
          <w:trHeight w:val="26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71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8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29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11 284,0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11 291,8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AC3BBA" w:rsidRPr="00AC3BBA" w:rsidTr="009477A7">
        <w:trPr>
          <w:gridAfter w:val="4"/>
          <w:wAfter w:w="486" w:type="dxa"/>
          <w:trHeight w:val="26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BBA" w:rsidRPr="00AC3BBA" w:rsidTr="009477A7">
        <w:trPr>
          <w:gridAfter w:val="4"/>
          <w:wAfter w:w="486" w:type="dxa"/>
          <w:trHeight w:val="46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A" w:rsidRPr="00AC3BBA" w:rsidRDefault="00AC3BBA" w:rsidP="00A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11 515,9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11 768,2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A" w:rsidRPr="00AC3BBA" w:rsidRDefault="00AC3BBA" w:rsidP="00AC3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EA5D7B" w:rsidRPr="00EA5D7B" w:rsidTr="009477A7">
        <w:trPr>
          <w:gridAfter w:val="3"/>
          <w:wAfter w:w="421" w:type="dxa"/>
          <w:trHeight w:val="193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                                                                                                                                                                     к решению Собрания представителей сельского поселения Садгород "О бюджете сельского поселения Садгород муниципального района Кинель-Черкасский Самарской области на 2018 год и на плановый период 2019 и 2020 годов"  </w:t>
            </w:r>
          </w:p>
        </w:tc>
      </w:tr>
      <w:tr w:rsidR="00EA5D7B" w:rsidRPr="00EA5D7B" w:rsidTr="009477A7">
        <w:trPr>
          <w:gridAfter w:val="2"/>
          <w:wAfter w:w="408" w:type="dxa"/>
          <w:trHeight w:val="1163"/>
        </w:trPr>
        <w:tc>
          <w:tcPr>
            <w:tcW w:w="15629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подгруппам </w:t>
            </w:r>
            <w:proofErr w:type="gram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на 2018 год</w:t>
            </w:r>
          </w:p>
        </w:tc>
      </w:tr>
      <w:tr w:rsidR="00EA5D7B" w:rsidRPr="00EA5D7B" w:rsidTr="009477A7">
        <w:trPr>
          <w:gridAfter w:val="3"/>
          <w:wAfter w:w="421" w:type="dxa"/>
          <w:trHeight w:val="360"/>
        </w:trPr>
        <w:tc>
          <w:tcPr>
            <w:tcW w:w="9213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3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EA5D7B" w:rsidRPr="00EA5D7B" w:rsidTr="009477A7">
        <w:trPr>
          <w:gridAfter w:val="3"/>
          <w:wAfter w:w="421" w:type="dxa"/>
          <w:trHeight w:val="299"/>
        </w:trPr>
        <w:tc>
          <w:tcPr>
            <w:tcW w:w="9213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32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EA5D7B" w:rsidRPr="00EA5D7B" w:rsidTr="009477A7">
        <w:trPr>
          <w:gridAfter w:val="3"/>
          <w:wAfter w:w="421" w:type="dxa"/>
          <w:trHeight w:val="1395"/>
        </w:trPr>
        <w:tc>
          <w:tcPr>
            <w:tcW w:w="9213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6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2 482,5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5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8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4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7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9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6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9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56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EA5D7B" w:rsidRPr="00EA5D7B" w:rsidTr="009477A7">
        <w:trPr>
          <w:gridAfter w:val="3"/>
          <w:wAfter w:w="421" w:type="dxa"/>
          <w:trHeight w:val="42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EA5D7B" w:rsidRPr="00EA5D7B" w:rsidTr="009477A7">
        <w:trPr>
          <w:gridAfter w:val="3"/>
          <w:wAfter w:w="421" w:type="dxa"/>
          <w:trHeight w:val="528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1 736,0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81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1 736,0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568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9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696,1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41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8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2 076,7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676,0</w:t>
            </w:r>
          </w:p>
        </w:tc>
      </w:tr>
      <w:tr w:rsidR="00EA5D7B" w:rsidRPr="00EA5D7B" w:rsidTr="009477A7">
        <w:trPr>
          <w:gridAfter w:val="3"/>
          <w:wAfter w:w="421" w:type="dxa"/>
          <w:trHeight w:val="27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1 948,7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EA5D7B" w:rsidRPr="00EA5D7B" w:rsidTr="009477A7">
        <w:trPr>
          <w:gridAfter w:val="3"/>
          <w:wAfter w:w="421" w:type="dxa"/>
          <w:trHeight w:val="283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712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</w:tr>
      <w:tr w:rsidR="00EA5D7B" w:rsidRPr="00EA5D7B" w:rsidTr="009477A7">
        <w:trPr>
          <w:gridAfter w:val="3"/>
          <w:wAfter w:w="421" w:type="dxa"/>
          <w:trHeight w:val="284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EA5D7B" w:rsidRPr="00EA5D7B" w:rsidTr="009477A7">
        <w:trPr>
          <w:gridAfter w:val="3"/>
          <w:wAfter w:w="421" w:type="dxa"/>
          <w:trHeight w:val="287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689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14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20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75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36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42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7B" w:rsidRPr="00EA5D7B" w:rsidTr="009477A7">
        <w:trPr>
          <w:gridAfter w:val="3"/>
          <w:wAfter w:w="421" w:type="dxa"/>
          <w:trHeight w:val="39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7B" w:rsidRPr="00EA5D7B" w:rsidRDefault="00EA5D7B" w:rsidP="00EA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11 366,3</w:t>
            </w: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D7B" w:rsidRPr="00EA5D7B" w:rsidRDefault="00EA5D7B" w:rsidP="00EA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9477A7" w:rsidRPr="009477A7" w:rsidTr="009477A7">
        <w:trPr>
          <w:gridAfter w:val="3"/>
          <w:wAfter w:w="421" w:type="dxa"/>
          <w:trHeight w:val="390"/>
        </w:trPr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                                                                                      к  решению Собрания представителей сельского поселения Садгород "О бюджете сельского поселения Садгород  муниципального района Кинель-</w:t>
            </w: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Черкасский                                                            Самарской области на 2018 год и на плановый период                                                         2019 и 2020 годов"                                                                                                                                </w:t>
            </w:r>
          </w:p>
        </w:tc>
      </w:tr>
      <w:tr w:rsidR="009477A7" w:rsidRPr="009477A7" w:rsidTr="009477A7">
        <w:trPr>
          <w:trHeight w:val="1309"/>
        </w:trPr>
        <w:tc>
          <w:tcPr>
            <w:tcW w:w="160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подгруппам </w:t>
            </w:r>
            <w:proofErr w:type="gram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на плановый период 2019 и 2020 годов</w:t>
            </w:r>
          </w:p>
        </w:tc>
      </w:tr>
      <w:tr w:rsidR="009477A7" w:rsidRPr="009477A7" w:rsidTr="009477A7">
        <w:trPr>
          <w:trHeight w:val="360"/>
        </w:trPr>
        <w:tc>
          <w:tcPr>
            <w:tcW w:w="82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</w:t>
            </w:r>
            <w:proofErr w:type="gram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9477A7" w:rsidRPr="009477A7" w:rsidTr="009477A7">
        <w:trPr>
          <w:trHeight w:val="299"/>
        </w:trPr>
        <w:tc>
          <w:tcPr>
            <w:tcW w:w="82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2019 год-всего </w:t>
            </w: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2020 год-всего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9477A7" w:rsidRPr="009477A7" w:rsidTr="009477A7">
        <w:trPr>
          <w:trHeight w:val="1643"/>
        </w:trPr>
        <w:tc>
          <w:tcPr>
            <w:tcW w:w="82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73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в сельском поселении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2 248,3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2 153,0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73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1 367,5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1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765,5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5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28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70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2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80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2017-2022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3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52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E6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1003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36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810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3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67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 на территории сельского поселения Садгород </w:t>
            </w: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Кинель-Черкасского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</w:tr>
      <w:tr w:rsidR="009477A7" w:rsidRPr="009477A7" w:rsidTr="00E6292D">
        <w:trPr>
          <w:trHeight w:val="41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9477A7" w:rsidRPr="009477A7" w:rsidTr="00E6292D">
        <w:trPr>
          <w:trHeight w:val="51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«Дорожная деятельность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2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1 954,0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674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систем ЖКХ в сельском поселении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1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716,1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746,1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3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70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Садгород муниципального района Кинель-Черкасский Самарской области» на 2015 – 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1 991,2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676,0</w:t>
            </w:r>
          </w:p>
        </w:tc>
      </w:tr>
      <w:tr w:rsidR="009477A7" w:rsidRPr="009477A7" w:rsidTr="00E6292D">
        <w:trPr>
          <w:trHeight w:val="42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53 0 00 00000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2 018,7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1 991,2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</w:tr>
      <w:tr w:rsidR="009477A7" w:rsidRPr="009477A7" w:rsidTr="00E6292D">
        <w:trPr>
          <w:trHeight w:val="682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области» на 2015-2020 годы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1 376,0</w:t>
            </w:r>
          </w:p>
        </w:tc>
      </w:tr>
      <w:tr w:rsidR="009477A7" w:rsidRPr="009477A7" w:rsidTr="00E6292D">
        <w:trPr>
          <w:trHeight w:val="268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3 685,3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1 376,0</w:t>
            </w:r>
          </w:p>
        </w:tc>
      </w:tr>
      <w:tr w:rsidR="009477A7" w:rsidRPr="009477A7" w:rsidTr="00E6292D">
        <w:trPr>
          <w:trHeight w:val="28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70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427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49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9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бюджета поселения в  сфере социальной политики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E6292D">
        <w:trPr>
          <w:trHeight w:val="271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390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11 284,0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11 291,8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  <w:tr w:rsidR="009477A7" w:rsidRPr="009477A7" w:rsidTr="009477A7">
        <w:trPr>
          <w:trHeight w:val="37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A7" w:rsidRPr="009477A7" w:rsidTr="009477A7">
        <w:trPr>
          <w:trHeight w:val="43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A7" w:rsidRPr="009477A7" w:rsidRDefault="009477A7" w:rsidP="0094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11 515,9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11 768,2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7A7" w:rsidRPr="009477A7" w:rsidRDefault="009477A7" w:rsidP="0094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2 241,0</w:t>
            </w:r>
          </w:p>
        </w:tc>
      </w:tr>
    </w:tbl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D7347">
        <w:rPr>
          <w:rFonts w:ascii="Times New Roman" w:hAnsi="Times New Roman" w:cs="Times New Roman"/>
          <w:sz w:val="20"/>
          <w:szCs w:val="20"/>
        </w:rPr>
        <w:t>к решению Собрания  представителей сельского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 xml:space="preserve"> поселения Садгород</w:t>
      </w:r>
      <w:proofErr w:type="gramStart"/>
      <w:r w:rsidRPr="001D7347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1D7347">
        <w:rPr>
          <w:rFonts w:ascii="Times New Roman" w:hAnsi="Times New Roman" w:cs="Times New Roman"/>
          <w:sz w:val="20"/>
          <w:szCs w:val="20"/>
        </w:rPr>
        <w:t xml:space="preserve"> бюджете  сельского 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 xml:space="preserve">поселения Садгород муниципального района 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>Кинель-Черкасский Самарской области на 2018</w:t>
      </w:r>
    </w:p>
    <w:p w:rsidR="001D7347" w:rsidRPr="001D7347" w:rsidRDefault="001D7347" w:rsidP="001D7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7347">
        <w:rPr>
          <w:rFonts w:ascii="Times New Roman" w:hAnsi="Times New Roman" w:cs="Times New Roman"/>
          <w:sz w:val="20"/>
          <w:szCs w:val="20"/>
        </w:rPr>
        <w:t>год и на плановый период 2019 и 2020 годов"</w:t>
      </w:r>
    </w:p>
    <w:p w:rsidR="001D7347" w:rsidRPr="001D7347" w:rsidRDefault="001D7347" w:rsidP="001D7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457"/>
        <w:gridCol w:w="622"/>
        <w:gridCol w:w="1824"/>
        <w:gridCol w:w="1824"/>
        <w:gridCol w:w="1824"/>
        <w:gridCol w:w="1824"/>
      </w:tblGrid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лицам, не являющимся муниципальными учреждениями и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унитарными предприятиями, на 2018</w:t>
            </w:r>
            <w:bookmarkStart w:id="0" w:name="_GoBack"/>
            <w:bookmarkEnd w:id="0"/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1D7347" w:rsidRPr="001D7347" w:rsidTr="0064019F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7" w:rsidRPr="001D7347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47" w:rsidRPr="001D7347" w:rsidRDefault="001D7347" w:rsidP="001D73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347" w:rsidRPr="001D7347" w:rsidRDefault="001D7347" w:rsidP="001D7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24" w:type="pct"/>
        <w:tblLayout w:type="fixed"/>
        <w:tblLook w:val="04A0"/>
      </w:tblPr>
      <w:tblGrid>
        <w:gridCol w:w="11449"/>
        <w:gridCol w:w="4677"/>
      </w:tblGrid>
      <w:tr w:rsidR="001D7347" w:rsidRPr="001D7347" w:rsidTr="001D7347">
        <w:trPr>
          <w:trHeight w:val="615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D7347" w:rsidRPr="001D7347" w:rsidTr="001D7347">
        <w:trPr>
          <w:trHeight w:val="283"/>
        </w:trPr>
        <w:tc>
          <w:tcPr>
            <w:tcW w:w="35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инвестиции юридическим лицам </w:t>
            </w:r>
          </w:p>
        </w:tc>
        <w:tc>
          <w:tcPr>
            <w:tcW w:w="14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47" w:rsidRPr="001D7347" w:rsidTr="001D7347">
        <w:trPr>
          <w:trHeight w:val="283"/>
        </w:trPr>
        <w:tc>
          <w:tcPr>
            <w:tcW w:w="35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7347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1450" w:type="pct"/>
            <w:noWrap/>
            <w:hideMark/>
          </w:tcPr>
          <w:p w:rsidR="001D7347" w:rsidRPr="001D7347" w:rsidRDefault="001D7347" w:rsidP="001D7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3E55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F521C4">
        <w:rPr>
          <w:rFonts w:ascii="Times New Roman" w:hAnsi="Times New Roman" w:cs="Times New Roman"/>
          <w:sz w:val="20"/>
          <w:szCs w:val="20"/>
        </w:rPr>
        <w:t>Приложение 8             к решению Собрания представителей сельского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521C4">
        <w:rPr>
          <w:rFonts w:ascii="Times New Roman" w:hAnsi="Times New Roman" w:cs="Times New Roman"/>
          <w:sz w:val="20"/>
          <w:szCs w:val="20"/>
        </w:rPr>
        <w:t>поселенияСадгород</w:t>
      </w:r>
      <w:proofErr w:type="spellEnd"/>
      <w:proofErr w:type="gramStart"/>
      <w:r w:rsidRPr="00F521C4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F521C4">
        <w:rPr>
          <w:rFonts w:ascii="Times New Roman" w:hAnsi="Times New Roman" w:cs="Times New Roman"/>
          <w:sz w:val="20"/>
          <w:szCs w:val="20"/>
        </w:rPr>
        <w:t xml:space="preserve"> бюджете сельского 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 xml:space="preserve">поселения Садгород муниципального района </w:t>
      </w:r>
    </w:p>
    <w:p w:rsidR="00F521C4" w:rsidRPr="00F521C4" w:rsidRDefault="00F521C4" w:rsidP="00F52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>Кинель-Черкасский Самарской области на 2018</w:t>
      </w:r>
    </w:p>
    <w:p w:rsidR="00F521C4" w:rsidRPr="00F521C4" w:rsidRDefault="00F521C4" w:rsidP="00F521C4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0"/>
          <w:szCs w:val="20"/>
        </w:rPr>
      </w:pPr>
      <w:r w:rsidRPr="00F521C4">
        <w:rPr>
          <w:rFonts w:ascii="Times New Roman" w:hAnsi="Times New Roman" w:cs="Times New Roman"/>
          <w:sz w:val="20"/>
          <w:szCs w:val="20"/>
        </w:rPr>
        <w:t>год и на плановый период 2019 и 2020 годов"</w:t>
      </w:r>
    </w:p>
    <w:p w:rsidR="00F521C4" w:rsidRPr="00F521C4" w:rsidRDefault="00F521C4" w:rsidP="00F521C4">
      <w:pPr>
        <w:spacing w:after="0" w:line="240" w:lineRule="auto"/>
        <w:ind w:right="-141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21C4" w:rsidRPr="00F521C4" w:rsidRDefault="00F521C4" w:rsidP="00F521C4">
      <w:pPr>
        <w:pStyle w:val="a4"/>
        <w:tabs>
          <w:tab w:val="left" w:pos="709"/>
        </w:tabs>
        <w:ind w:firstLine="400"/>
      </w:pPr>
    </w:p>
    <w:tbl>
      <w:tblPr>
        <w:tblW w:w="5000" w:type="pct"/>
        <w:tblLook w:val="04A0"/>
      </w:tblPr>
      <w:tblGrid>
        <w:gridCol w:w="8457"/>
        <w:gridCol w:w="622"/>
        <w:gridCol w:w="1824"/>
        <w:gridCol w:w="1824"/>
        <w:gridCol w:w="1824"/>
        <w:gridCol w:w="1824"/>
      </w:tblGrid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лицам, не являющимся муниципальными учреждениями и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муниципальными унитарными предприятиями, </w:t>
            </w:r>
          </w:p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на плановый период 2019 и 2020 годов</w:t>
            </w:r>
          </w:p>
        </w:tc>
      </w:tr>
      <w:tr w:rsidR="00F521C4" w:rsidRPr="00F521C4" w:rsidTr="0064019F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C4" w:rsidRPr="00F521C4" w:rsidTr="0064019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C4" w:rsidRPr="00F521C4" w:rsidRDefault="00F521C4" w:rsidP="00F52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1C4" w:rsidRPr="00F521C4" w:rsidRDefault="00F521C4" w:rsidP="00F52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0245"/>
        <w:gridCol w:w="3101"/>
        <w:gridCol w:w="3029"/>
      </w:tblGrid>
      <w:tr w:rsidR="00F521C4" w:rsidRPr="00F521C4" w:rsidTr="0064019F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4"/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F521C4" w:rsidRPr="00F521C4" w:rsidTr="0064019F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521C4" w:rsidRPr="00F521C4" w:rsidTr="0064019F">
        <w:trPr>
          <w:trHeight w:val="283"/>
        </w:trPr>
        <w:tc>
          <w:tcPr>
            <w:tcW w:w="3128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pct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1C4" w:rsidRPr="00F521C4" w:rsidTr="0064019F">
        <w:trPr>
          <w:trHeight w:val="283"/>
        </w:trPr>
        <w:tc>
          <w:tcPr>
            <w:tcW w:w="3128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1C4">
              <w:rPr>
                <w:rFonts w:ascii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pct"/>
          </w:tcPr>
          <w:p w:rsidR="00F521C4" w:rsidRPr="00F521C4" w:rsidRDefault="00F521C4" w:rsidP="00F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21C4" w:rsidRPr="00F521C4" w:rsidRDefault="00F521C4" w:rsidP="00F521C4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</w:rPr>
      </w:pPr>
    </w:p>
    <w:p w:rsidR="00F521C4" w:rsidRPr="00F521C4" w:rsidRDefault="00F521C4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Приложение 9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«О бюджете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муниципального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 xml:space="preserve">района Кинель-Черкасский Самарской области 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на 2018 год и на плановый период 2019 и 2020 годов»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Распределение на 2018 год </w:t>
      </w:r>
      <w:r w:rsidRPr="00C5455C">
        <w:rPr>
          <w:rFonts w:ascii="Times New Roman" w:hAnsi="Times New Roman" w:cs="Times New Roman"/>
          <w:sz w:val="20"/>
          <w:szCs w:val="20"/>
        </w:rPr>
        <w:t>и на плановый период 2019 и 2020 годов</w:t>
      </w: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 xml:space="preserve"> 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  <w:r w:rsidRPr="00C5455C">
        <w:rPr>
          <w:rFonts w:ascii="Times New Roman" w:hAnsi="Times New Roman" w:cs="Times New Roman"/>
          <w:bCs/>
          <w:sz w:val="20"/>
          <w:szCs w:val="20"/>
          <w:lang w:bidi="bn-IN"/>
        </w:rPr>
        <w:t>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bn-IN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Распределение на 2018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  <w:r w:rsidRPr="00C5455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890" w:type="dxa"/>
        <w:tblInd w:w="250" w:type="dxa"/>
        <w:tblLayout w:type="fixed"/>
        <w:tblLook w:val="0000"/>
      </w:tblPr>
      <w:tblGrid>
        <w:gridCol w:w="1291"/>
        <w:gridCol w:w="977"/>
        <w:gridCol w:w="992"/>
        <w:gridCol w:w="1134"/>
        <w:gridCol w:w="851"/>
        <w:gridCol w:w="1701"/>
        <w:gridCol w:w="1276"/>
        <w:gridCol w:w="1275"/>
        <w:gridCol w:w="1417"/>
        <w:gridCol w:w="851"/>
        <w:gridCol w:w="850"/>
        <w:gridCol w:w="992"/>
        <w:gridCol w:w="851"/>
        <w:gridCol w:w="709"/>
        <w:gridCol w:w="7"/>
        <w:gridCol w:w="716"/>
      </w:tblGrid>
      <w:tr w:rsidR="001E336C" w:rsidRPr="00C5455C" w:rsidTr="0064019F">
        <w:trPr>
          <w:cantSplit/>
          <w:trHeight w:val="4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128,0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633,0</w:t>
            </w:r>
          </w:p>
        </w:tc>
      </w:tr>
    </w:tbl>
    <w:p w:rsidR="001E336C" w:rsidRPr="00C5455C" w:rsidRDefault="001E336C" w:rsidP="001E336C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5455C">
        <w:rPr>
          <w:rFonts w:ascii="Times New Roman" w:hAnsi="Times New Roman" w:cs="Times New Roman"/>
          <w:sz w:val="20"/>
          <w:szCs w:val="20"/>
        </w:rPr>
        <w:t>Распределение на 2019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5891" w:type="dxa"/>
        <w:tblInd w:w="250" w:type="dxa"/>
        <w:tblLayout w:type="fixed"/>
        <w:tblLook w:val="0000"/>
      </w:tblPr>
      <w:tblGrid>
        <w:gridCol w:w="1276"/>
        <w:gridCol w:w="992"/>
        <w:gridCol w:w="992"/>
        <w:gridCol w:w="1134"/>
        <w:gridCol w:w="851"/>
        <w:gridCol w:w="1701"/>
        <w:gridCol w:w="1417"/>
        <w:gridCol w:w="1134"/>
        <w:gridCol w:w="1418"/>
        <w:gridCol w:w="709"/>
        <w:gridCol w:w="850"/>
        <w:gridCol w:w="992"/>
        <w:gridCol w:w="851"/>
        <w:gridCol w:w="709"/>
        <w:gridCol w:w="865"/>
      </w:tblGrid>
      <w:tr w:rsidR="001E336C" w:rsidRPr="00C5455C" w:rsidTr="0064019F">
        <w:trPr>
          <w:cantSplit/>
          <w:trHeight w:val="4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261,7</w:t>
            </w:r>
          </w:p>
        </w:tc>
      </w:tr>
    </w:tbl>
    <w:p w:rsidR="001E336C" w:rsidRPr="00C5455C" w:rsidRDefault="001E336C" w:rsidP="001E336C">
      <w:pPr>
        <w:tabs>
          <w:tab w:val="left" w:pos="143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36C" w:rsidRPr="00C5455C" w:rsidRDefault="001E336C" w:rsidP="001E33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lastRenderedPageBreak/>
        <w:t>Распределение на 2020 год иных межбюджетных трансфертов, предоставляемых бюджету района</w:t>
      </w:r>
    </w:p>
    <w:p w:rsidR="001E336C" w:rsidRPr="00C5455C" w:rsidRDefault="001E336C" w:rsidP="001E33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455C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455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455C">
        <w:rPr>
          <w:rFonts w:ascii="Times New Roman" w:hAnsi="Times New Roman" w:cs="Times New Roman"/>
          <w:sz w:val="20"/>
          <w:szCs w:val="20"/>
        </w:rPr>
        <w:t>ублей</w:t>
      </w:r>
      <w:r w:rsidRPr="00C5455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891" w:type="dxa"/>
        <w:tblInd w:w="250" w:type="dxa"/>
        <w:tblLayout w:type="fixed"/>
        <w:tblLook w:val="0000"/>
      </w:tblPr>
      <w:tblGrid>
        <w:gridCol w:w="1276"/>
        <w:gridCol w:w="992"/>
        <w:gridCol w:w="992"/>
        <w:gridCol w:w="1134"/>
        <w:gridCol w:w="993"/>
        <w:gridCol w:w="1842"/>
        <w:gridCol w:w="1134"/>
        <w:gridCol w:w="1134"/>
        <w:gridCol w:w="1418"/>
        <w:gridCol w:w="709"/>
        <w:gridCol w:w="850"/>
        <w:gridCol w:w="992"/>
        <w:gridCol w:w="851"/>
        <w:gridCol w:w="709"/>
        <w:gridCol w:w="865"/>
      </w:tblGrid>
      <w:tr w:rsidR="001E336C" w:rsidRPr="00C5455C" w:rsidTr="0064019F">
        <w:trPr>
          <w:cantSplit/>
          <w:trHeight w:val="4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пользованием земель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47" w:right="113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части полномочий по решению вопросов организации в границах поселения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тепл</w:t>
            </w:r>
            <w:proofErr w:type="gram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газо</w:t>
            </w:r>
            <w:proofErr w:type="spellEnd"/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-,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муниципального жилищного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36C" w:rsidRPr="00C5455C" w:rsidRDefault="001E336C" w:rsidP="001E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исполнение части полномочий по благоустройству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6C" w:rsidRPr="00C5455C" w:rsidRDefault="001E336C" w:rsidP="001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</w:tr>
      <w:tr w:rsidR="001E336C" w:rsidRPr="00C5455C" w:rsidTr="0064019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Кинель-Черкасский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6C" w:rsidRPr="00C5455C" w:rsidRDefault="001E336C" w:rsidP="001E33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5C"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</w:tr>
    </w:tbl>
    <w:p w:rsidR="001E336C" w:rsidRPr="00C5455C" w:rsidRDefault="001E336C" w:rsidP="001E3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9642" w:type="dxa"/>
        <w:tblInd w:w="89" w:type="dxa"/>
        <w:tblLayout w:type="fixed"/>
        <w:tblLook w:val="04A0"/>
      </w:tblPr>
      <w:tblGrid>
        <w:gridCol w:w="1153"/>
        <w:gridCol w:w="3686"/>
        <w:gridCol w:w="9497"/>
        <w:gridCol w:w="1645"/>
        <w:gridCol w:w="56"/>
        <w:gridCol w:w="1334"/>
        <w:gridCol w:w="1390"/>
        <w:gridCol w:w="236"/>
        <w:gridCol w:w="645"/>
      </w:tblGrid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Садгород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60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Садгород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Кинель-Черкасский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15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на 2018 год и </w:t>
            </w:r>
            <w:proofErr w:type="gram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trHeight w:val="330"/>
        </w:trPr>
        <w:tc>
          <w:tcPr>
            <w:tcW w:w="16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2019 и 2020 годов"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64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765"/>
        </w:trPr>
        <w:tc>
          <w:tcPr>
            <w:tcW w:w="18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дефицита</w:t>
            </w:r>
            <w:r w:rsidRPr="006C2D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поселения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2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115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Сумма,                 тыс</w:t>
            </w:r>
            <w:proofErr w:type="gram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55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0099" w:rsidRPr="00BA0099" w:rsidTr="00BA0099">
        <w:trPr>
          <w:gridAfter w:val="1"/>
          <w:wAfter w:w="645" w:type="dxa"/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9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8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8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9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27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6C2DD7">
        <w:trPr>
          <w:gridAfter w:val="1"/>
          <w:wAfter w:w="645" w:type="dxa"/>
          <w:trHeight w:val="1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A009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BA0099" w:rsidRPr="00BA0099" w:rsidTr="00BA0099">
        <w:trPr>
          <w:gridAfter w:val="1"/>
          <w:wAfter w:w="645" w:type="dxa"/>
          <w:trHeight w:val="81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099">
              <w:rPr>
                <w:rFonts w:ascii="Times New Roman" w:eastAsia="Times New Roman" w:hAnsi="Times New Roman" w:cs="Times New Roman"/>
                <w:sz w:val="20"/>
                <w:szCs w:val="20"/>
              </w:rPr>
              <w:t>11 366,3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99" w:rsidRPr="00BA0099" w:rsidRDefault="00BA0099" w:rsidP="00BA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99" w:rsidRPr="00BA0099" w:rsidRDefault="00BA0099" w:rsidP="00BA0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Приложение 12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«О бюджете 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Садгород муниципального 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района Кинель-Черкасский Самарской области</w:t>
      </w: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на 2018 год и на плановый период 2019 и 2020 годов»</w:t>
      </w:r>
    </w:p>
    <w:p w:rsidR="002A70E4" w:rsidRPr="002A70E4" w:rsidRDefault="002A70E4" w:rsidP="002A70E4">
      <w:pPr>
        <w:pStyle w:val="a6"/>
        <w:tabs>
          <w:tab w:val="left" w:pos="708"/>
        </w:tabs>
        <w:jc w:val="center"/>
      </w:pPr>
    </w:p>
    <w:p w:rsidR="002A70E4" w:rsidRPr="002A70E4" w:rsidRDefault="002A70E4" w:rsidP="002A70E4">
      <w:pPr>
        <w:pStyle w:val="a6"/>
        <w:tabs>
          <w:tab w:val="left" w:pos="708"/>
        </w:tabs>
        <w:jc w:val="center"/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Программа муниципальных внутренних заимствований поселения на 2018 год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и на плановый период 2019 и 2020 годов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Программа муниципальных внутренних заимствований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сельского поселения на 2018 год </w:t>
      </w:r>
    </w:p>
    <w:p w:rsidR="002A70E4" w:rsidRPr="002A70E4" w:rsidRDefault="002A70E4" w:rsidP="002A70E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2018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2018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Программа муниципальных внутренних заимствований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сельского поселения на 2019 год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2019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2019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</w:tbl>
    <w:p w:rsidR="002A70E4" w:rsidRPr="002A70E4" w:rsidRDefault="002A70E4" w:rsidP="002A70E4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Программа муниципальных внутренних заимствований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0E4">
        <w:rPr>
          <w:rFonts w:ascii="Times New Roman" w:hAnsi="Times New Roman" w:cs="Times New Roman"/>
          <w:sz w:val="20"/>
          <w:szCs w:val="20"/>
        </w:rPr>
        <w:t>сельского поселения на 2020 год</w:t>
      </w: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622"/>
        <w:gridCol w:w="10080"/>
        <w:gridCol w:w="1920"/>
        <w:gridCol w:w="2404"/>
      </w:tblGrid>
      <w:tr w:rsidR="002A70E4" w:rsidRPr="002A70E4" w:rsidTr="00640928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2020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основного долга в 2020 году,</w:t>
            </w:r>
          </w:p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кредитных организаций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A70E4" w:rsidRPr="002A70E4" w:rsidRDefault="002A70E4" w:rsidP="002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  <w:tr w:rsidR="002A70E4" w:rsidRPr="002A70E4" w:rsidTr="00640928">
        <w:trPr>
          <w:trHeight w:val="170"/>
        </w:trPr>
        <w:tc>
          <w:tcPr>
            <w:tcW w:w="622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shd w:val="clear" w:color="auto" w:fill="auto"/>
          </w:tcPr>
          <w:p w:rsidR="002A70E4" w:rsidRPr="002A70E4" w:rsidRDefault="002A70E4" w:rsidP="002A70E4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2A70E4" w:rsidRPr="002A70E4" w:rsidRDefault="002A70E4" w:rsidP="002A70E4">
            <w:pPr>
              <w:pStyle w:val="ConsPlusCell"/>
              <w:jc w:val="center"/>
              <w:rPr>
                <w:sz w:val="20"/>
                <w:szCs w:val="20"/>
              </w:rPr>
            </w:pPr>
            <w:r w:rsidRPr="002A70E4">
              <w:rPr>
                <w:sz w:val="20"/>
                <w:szCs w:val="20"/>
              </w:rPr>
              <w:t>0,0</w:t>
            </w:r>
          </w:p>
        </w:tc>
      </w:tr>
    </w:tbl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6B1E97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E97" w:rsidRPr="006B1E97" w:rsidRDefault="006B1E97" w:rsidP="006B1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Приложение 13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сельского поселения Садгород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«О бюджете сельского поселения Садгород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B1E97">
        <w:rPr>
          <w:rFonts w:ascii="Times New Roman" w:hAnsi="Times New Roman" w:cs="Times New Roman"/>
          <w:sz w:val="20"/>
          <w:szCs w:val="20"/>
        </w:rPr>
        <w:t>Кинель-Черкасского</w:t>
      </w:r>
      <w:proofErr w:type="spellEnd"/>
      <w:r w:rsidRPr="006B1E97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 xml:space="preserve">Самарской области на 2018 год и на плановый период </w:t>
      </w:r>
    </w:p>
    <w:p w:rsidR="006B1E97" w:rsidRPr="006B1E97" w:rsidRDefault="006B1E97" w:rsidP="006B1E97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E97">
        <w:rPr>
          <w:rFonts w:ascii="Times New Roman" w:hAnsi="Times New Roman" w:cs="Times New Roman"/>
          <w:sz w:val="20"/>
          <w:szCs w:val="20"/>
        </w:rPr>
        <w:t>2019 и 2020 годов»</w:t>
      </w:r>
    </w:p>
    <w:p w:rsidR="006B1E97" w:rsidRPr="006B1E97" w:rsidRDefault="006B1E97" w:rsidP="006B1E97">
      <w:pPr>
        <w:pStyle w:val="a6"/>
        <w:tabs>
          <w:tab w:val="clear" w:pos="4677"/>
          <w:tab w:val="clear" w:pos="9355"/>
        </w:tabs>
        <w:jc w:val="center"/>
      </w:pPr>
    </w:p>
    <w:p w:rsidR="006B1E97" w:rsidRPr="006B1E97" w:rsidRDefault="006B1E97" w:rsidP="006B1E97">
      <w:pPr>
        <w:pStyle w:val="a6"/>
        <w:tabs>
          <w:tab w:val="clear" w:pos="4677"/>
          <w:tab w:val="clear" w:pos="9355"/>
        </w:tabs>
        <w:jc w:val="center"/>
      </w:pP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 xml:space="preserve">Программа муниципальных гарантий сельского поселения на 2018 год 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и на плановый период 2019 и 2020 годов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Программа муниципальных гарантий сельского поселения на 2018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2018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pStyle w:val="a6"/>
        <w:tabs>
          <w:tab w:val="clear" w:pos="4677"/>
          <w:tab w:val="clear" w:pos="9355"/>
        </w:tabs>
      </w:pPr>
    </w:p>
    <w:p w:rsidR="006B1E97" w:rsidRPr="006B1E97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lastRenderedPageBreak/>
        <w:t>Программа муниципальных гарантий сельского поселения на 2019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2019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bCs/>
          <w:sz w:val="20"/>
          <w:szCs w:val="20"/>
        </w:rPr>
      </w:pP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bCs/>
          <w:sz w:val="20"/>
          <w:szCs w:val="20"/>
        </w:rPr>
      </w:pP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center"/>
      </w:pPr>
      <w:r w:rsidRPr="00BE7EB0">
        <w:t>Программа муниципальных гарантий сельского поселения на 2020 год</w:t>
      </w:r>
    </w:p>
    <w:p w:rsidR="006B1E97" w:rsidRPr="00BE7EB0" w:rsidRDefault="006B1E97" w:rsidP="006B1E97">
      <w:pPr>
        <w:pStyle w:val="a6"/>
        <w:tabs>
          <w:tab w:val="clear" w:pos="4677"/>
          <w:tab w:val="clear" w:pos="9355"/>
        </w:tabs>
        <w:jc w:val="right"/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5"/>
        <w:gridCol w:w="2126"/>
        <w:gridCol w:w="1701"/>
        <w:gridCol w:w="1984"/>
        <w:gridCol w:w="2410"/>
        <w:gridCol w:w="1985"/>
      </w:tblGrid>
      <w:tr w:rsidR="006B1E97" w:rsidRPr="00BE7EB0" w:rsidTr="00640928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№ </w:t>
            </w:r>
            <w:r w:rsidRPr="00BE7EB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7E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EB0">
              <w:rPr>
                <w:sz w:val="20"/>
                <w:szCs w:val="20"/>
              </w:rPr>
              <w:t>/</w:t>
            </w:r>
            <w:proofErr w:type="spellStart"/>
            <w:r w:rsidRPr="00BE7E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 xml:space="preserve">Направление (цель) </w:t>
            </w:r>
          </w:p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Категория (наименова</w:t>
            </w:r>
            <w:r w:rsidRPr="00BE7EB0">
              <w:rPr>
                <w:sz w:val="20"/>
                <w:szCs w:val="20"/>
              </w:rPr>
              <w:softHyphen/>
              <w:t>ние) принци</w:t>
            </w:r>
            <w:r w:rsidRPr="00BE7EB0">
              <w:rPr>
                <w:sz w:val="20"/>
                <w:szCs w:val="20"/>
              </w:rPr>
              <w:softHyphen/>
              <w:t>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Объем гаран</w:t>
            </w:r>
            <w:r w:rsidRPr="00BE7EB0">
              <w:rPr>
                <w:sz w:val="20"/>
                <w:szCs w:val="20"/>
              </w:rPr>
              <w:softHyphen/>
              <w:t xml:space="preserve">тий по направлению (цели)*,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Сумма предо</w:t>
            </w:r>
            <w:r w:rsidRPr="00BE7EB0">
              <w:rPr>
                <w:sz w:val="20"/>
                <w:szCs w:val="20"/>
              </w:rPr>
              <w:softHyphen/>
              <w:t>ставляемой в 2020 году га</w:t>
            </w:r>
            <w:r w:rsidRPr="00BE7EB0">
              <w:rPr>
                <w:sz w:val="20"/>
                <w:szCs w:val="20"/>
              </w:rPr>
              <w:softHyphen/>
              <w:t xml:space="preserve">рантии, </w:t>
            </w:r>
            <w:r w:rsidRPr="00BE7EB0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Наличие права ре</w:t>
            </w:r>
            <w:r w:rsidRPr="00BE7EB0">
              <w:rPr>
                <w:sz w:val="20"/>
                <w:szCs w:val="20"/>
              </w:rPr>
              <w:softHyphen/>
              <w:t>грессного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Проверка финансо</w:t>
            </w:r>
            <w:r w:rsidRPr="00BE7EB0">
              <w:rPr>
                <w:sz w:val="20"/>
                <w:szCs w:val="20"/>
              </w:rPr>
              <w:softHyphen/>
              <w:t>вого состо</w:t>
            </w:r>
            <w:r w:rsidRPr="00BE7EB0">
              <w:rPr>
                <w:sz w:val="20"/>
                <w:szCs w:val="20"/>
              </w:rPr>
              <w:softHyphen/>
              <w:t>яния прин</w:t>
            </w:r>
            <w:r w:rsidRPr="00BE7EB0">
              <w:rPr>
                <w:sz w:val="20"/>
                <w:szCs w:val="20"/>
              </w:rPr>
              <w:softHyphen/>
              <w:t>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Иные условия  предоставле</w:t>
            </w:r>
            <w:r w:rsidRPr="00BE7EB0">
              <w:rPr>
                <w:sz w:val="20"/>
                <w:szCs w:val="20"/>
              </w:rPr>
              <w:softHyphen/>
              <w:t>ния и испол</w:t>
            </w:r>
            <w:r w:rsidRPr="00BE7EB0">
              <w:rPr>
                <w:sz w:val="20"/>
                <w:szCs w:val="20"/>
              </w:rPr>
              <w:softHyphen/>
              <w:t>нения гаран</w:t>
            </w:r>
            <w:r w:rsidRPr="00BE7EB0">
              <w:rPr>
                <w:sz w:val="20"/>
                <w:szCs w:val="20"/>
              </w:rPr>
              <w:softHyphen/>
              <w:t>тий</w:t>
            </w:r>
          </w:p>
        </w:tc>
      </w:tr>
      <w:tr w:rsidR="006B1E97" w:rsidRPr="00BE7EB0" w:rsidTr="00640928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</w:tr>
      <w:tr w:rsidR="006B1E97" w:rsidRPr="00BE7EB0" w:rsidTr="00640928">
        <w:trPr>
          <w:trHeight w:val="429"/>
          <w:tblCellSpacing w:w="5" w:type="nil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ind w:firstLine="492"/>
              <w:rPr>
                <w:sz w:val="20"/>
                <w:szCs w:val="20"/>
              </w:rPr>
            </w:pPr>
            <w:r w:rsidRPr="00BE7EB0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7" w:rsidRPr="00BE7EB0" w:rsidRDefault="006B1E97" w:rsidP="006B1E97">
            <w:pPr>
              <w:pStyle w:val="a8"/>
              <w:spacing w:after="0"/>
              <w:jc w:val="center"/>
            </w:pPr>
            <w:r w:rsidRPr="00BE7EB0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7" w:rsidRPr="00BE7EB0" w:rsidRDefault="006B1E97" w:rsidP="006B1E9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E7EB0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bCs/>
          <w:sz w:val="20"/>
          <w:szCs w:val="20"/>
        </w:rPr>
      </w:pPr>
    </w:p>
    <w:p w:rsidR="006B1E97" w:rsidRPr="00BE7EB0" w:rsidRDefault="006B1E97" w:rsidP="006B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E7EB0">
        <w:rPr>
          <w:bCs/>
          <w:sz w:val="20"/>
          <w:szCs w:val="20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6B1E97" w:rsidRPr="00BE7EB0" w:rsidRDefault="006B1E97" w:rsidP="006B1E97">
      <w:pPr>
        <w:spacing w:after="0" w:line="240" w:lineRule="auto"/>
        <w:rPr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6B1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70E4" w:rsidRPr="002A70E4" w:rsidRDefault="002A70E4" w:rsidP="002A7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A70E4" w:rsidRPr="002A70E4" w:rsidSect="00E6292D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592"/>
    <w:rsid w:val="00021AE3"/>
    <w:rsid w:val="00047133"/>
    <w:rsid w:val="000D05A1"/>
    <w:rsid w:val="000D757C"/>
    <w:rsid w:val="001D7347"/>
    <w:rsid w:val="001E336C"/>
    <w:rsid w:val="001F02EF"/>
    <w:rsid w:val="00201D01"/>
    <w:rsid w:val="002A70E4"/>
    <w:rsid w:val="002C1C84"/>
    <w:rsid w:val="002E274F"/>
    <w:rsid w:val="002E30A9"/>
    <w:rsid w:val="0033104D"/>
    <w:rsid w:val="003F5F15"/>
    <w:rsid w:val="00421BA1"/>
    <w:rsid w:val="00504939"/>
    <w:rsid w:val="005067B9"/>
    <w:rsid w:val="00557B0F"/>
    <w:rsid w:val="00576701"/>
    <w:rsid w:val="005A6840"/>
    <w:rsid w:val="005B1303"/>
    <w:rsid w:val="005F5592"/>
    <w:rsid w:val="0064019F"/>
    <w:rsid w:val="00656641"/>
    <w:rsid w:val="006B1E97"/>
    <w:rsid w:val="006C2DD7"/>
    <w:rsid w:val="006D310D"/>
    <w:rsid w:val="007203B5"/>
    <w:rsid w:val="0081757E"/>
    <w:rsid w:val="00881F49"/>
    <w:rsid w:val="009477A7"/>
    <w:rsid w:val="00984EB9"/>
    <w:rsid w:val="009B0B97"/>
    <w:rsid w:val="009C7496"/>
    <w:rsid w:val="00A26A69"/>
    <w:rsid w:val="00AC3BBA"/>
    <w:rsid w:val="00B25E9D"/>
    <w:rsid w:val="00BA0099"/>
    <w:rsid w:val="00BB72A0"/>
    <w:rsid w:val="00CC4D8B"/>
    <w:rsid w:val="00D27580"/>
    <w:rsid w:val="00D76AA1"/>
    <w:rsid w:val="00E14CAB"/>
    <w:rsid w:val="00E20DF5"/>
    <w:rsid w:val="00E6292D"/>
    <w:rsid w:val="00E7169B"/>
    <w:rsid w:val="00EA5D7B"/>
    <w:rsid w:val="00F521C4"/>
    <w:rsid w:val="00F53AA6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F"/>
  </w:style>
  <w:style w:type="paragraph" w:styleId="3">
    <w:name w:val="heading 3"/>
    <w:basedOn w:val="a"/>
    <w:next w:val="a"/>
    <w:link w:val="30"/>
    <w:qFormat/>
    <w:rsid w:val="00D76AA1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D76A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F559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6AA1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D76AA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D76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7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rsid w:val="00D76AA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2">
    <w:name w:val="Body Text 2"/>
    <w:basedOn w:val="a"/>
    <w:link w:val="20"/>
    <w:rsid w:val="00F574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74A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footer"/>
    <w:basedOn w:val="a"/>
    <w:link w:val="a7"/>
    <w:rsid w:val="002A7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A70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A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6B1E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B1E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2017-11-15T12:08:00Z</dcterms:created>
  <dcterms:modified xsi:type="dcterms:W3CDTF">2017-12-08T11:04:00Z</dcterms:modified>
</cp:coreProperties>
</file>