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D1" w:rsidRDefault="00922BD1" w:rsidP="00922B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922BD1" w:rsidRDefault="00922BD1" w:rsidP="00922B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Садгород</w:t>
      </w:r>
      <w:r w:rsidR="007554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554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Кинель-Черкасский Самарской области</w:t>
      </w:r>
      <w:r w:rsidR="00755479">
        <w:rPr>
          <w:rFonts w:ascii="Times New Roman" w:hAnsi="Times New Roman" w:cs="Times New Roman"/>
          <w:b/>
          <w:sz w:val="28"/>
          <w:szCs w:val="28"/>
        </w:rPr>
        <w:t xml:space="preserve"> третьего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BD1" w:rsidRDefault="00922BD1" w:rsidP="00922BD1">
      <w:pPr>
        <w:pStyle w:val="a7"/>
        <w:spacing w:line="240" w:lineRule="auto"/>
        <w:jc w:val="center"/>
        <w:rPr>
          <w:b/>
          <w:bCs/>
        </w:rPr>
      </w:pPr>
    </w:p>
    <w:p w:rsidR="00922BD1" w:rsidRDefault="00922BD1" w:rsidP="00922B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2BD1" w:rsidRDefault="00922BD1" w:rsidP="0092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6017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660179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601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 </w:t>
      </w:r>
      <w:r w:rsidR="00660179">
        <w:rPr>
          <w:rFonts w:ascii="Times New Roman" w:hAnsi="Times New Roman" w:cs="Times New Roman"/>
          <w:sz w:val="28"/>
          <w:szCs w:val="28"/>
        </w:rPr>
        <w:t>2-6</w:t>
      </w:r>
    </w:p>
    <w:p w:rsidR="00922BD1" w:rsidRDefault="00922BD1" w:rsidP="00922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922BD1" w:rsidRDefault="00922BD1" w:rsidP="00922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922BD1" w:rsidRDefault="00922BD1" w:rsidP="00922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Садгород</w:t>
      </w:r>
    </w:p>
    <w:p w:rsidR="00922BD1" w:rsidRDefault="00922BD1" w:rsidP="00922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0179">
        <w:rPr>
          <w:rFonts w:ascii="Times New Roman" w:hAnsi="Times New Roman" w:cs="Times New Roman"/>
          <w:sz w:val="24"/>
          <w:szCs w:val="24"/>
        </w:rPr>
        <w:t xml:space="preserve">08» февраля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60179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22BD1" w:rsidRDefault="00026C32" w:rsidP="00922B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C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0.2pt;margin-top:-49.95pt;width:21.9pt;height:26.85pt;z-index:251661312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" strokecolor="white">
            <v:textbox style="mso-next-textbox:#_x0000_s1028">
              <w:txbxContent>
                <w:p w:rsidR="00922BD1" w:rsidRDefault="00922BD1" w:rsidP="00922BD1"/>
              </w:txbxContent>
            </v:textbox>
          </v:shape>
        </w:pict>
      </w:r>
    </w:p>
    <w:p w:rsidR="00DD7993" w:rsidRPr="00DD7993" w:rsidRDefault="00DD7993" w:rsidP="00DD799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tbl>
      <w:tblPr>
        <w:tblpPr w:leftFromText="180" w:rightFromText="180" w:vertAnchor="text" w:horzAnchor="margin" w:tblpY="113"/>
        <w:tblW w:w="14098" w:type="dxa"/>
        <w:tblLook w:val="04A0"/>
      </w:tblPr>
      <w:tblGrid>
        <w:gridCol w:w="10031"/>
        <w:gridCol w:w="4067"/>
      </w:tblGrid>
      <w:tr w:rsidR="00DD7993" w:rsidRPr="00292DFB" w:rsidTr="00922BD1">
        <w:trPr>
          <w:trHeight w:val="1011"/>
        </w:trPr>
        <w:tc>
          <w:tcPr>
            <w:tcW w:w="10031" w:type="dxa"/>
            <w:shd w:val="clear" w:color="auto" w:fill="auto"/>
          </w:tcPr>
          <w:p w:rsidR="00DD7993" w:rsidRPr="00CB4ACF" w:rsidRDefault="00DD7993" w:rsidP="00922BD1">
            <w:pPr>
              <w:pStyle w:val="p1"/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/>
                <w:spacing w:val="-2"/>
                <w:sz w:val="28"/>
                <w:szCs w:val="28"/>
              </w:rPr>
            </w:pPr>
            <w:r w:rsidRPr="00CB4ACF">
              <w:rPr>
                <w:b/>
                <w:color w:val="000000"/>
                <w:sz w:val="28"/>
                <w:szCs w:val="28"/>
              </w:rPr>
              <w:t xml:space="preserve">О порядке содержания и </w:t>
            </w:r>
            <w:proofErr w:type="gramStart"/>
            <w:r w:rsidRPr="00CB4ACF">
              <w:rPr>
                <w:b/>
                <w:color w:val="000000"/>
                <w:sz w:val="28"/>
                <w:szCs w:val="28"/>
              </w:rPr>
              <w:t>ремонта</w:t>
            </w:r>
            <w:proofErr w:type="gramEnd"/>
            <w:r w:rsidRPr="00CB4ACF">
              <w:rPr>
                <w:b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 сельского поселения </w:t>
            </w:r>
            <w:r w:rsidR="00922BD1">
              <w:rPr>
                <w:b/>
                <w:color w:val="000000"/>
                <w:sz w:val="28"/>
                <w:szCs w:val="28"/>
              </w:rPr>
              <w:t>Садгород</w:t>
            </w:r>
            <w:r w:rsidRPr="00CB4ACF">
              <w:rPr>
                <w:b/>
                <w:color w:val="000000"/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</w:p>
          <w:p w:rsidR="00DD7993" w:rsidRPr="00292DFB" w:rsidRDefault="00DD7993" w:rsidP="00922BD1">
            <w:pPr>
              <w:pStyle w:val="p1"/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DD7993" w:rsidRPr="00292DFB" w:rsidRDefault="00DD7993" w:rsidP="00DD7993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0D00AF" w:rsidRPr="00DD7993" w:rsidRDefault="00026C32" w:rsidP="00660179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C32">
        <w:rPr>
          <w:rFonts w:ascii="Times New Roman" w:hAnsi="Times New Roman" w:cs="Times New Roman"/>
          <w:noProof/>
          <w:lang w:eastAsia="ru-RU"/>
        </w:rPr>
        <w:pict>
          <v:shape id="Надпись 2" o:spid="_x0000_s1026" type="#_x0000_t202" style="position:absolute;left:0;text-align:left;margin-left:54.6pt;margin-top:-54.55pt;width:21.6pt;height:8.15pt;z-index:251659264;visibility:visible;mso-wrap-style:non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" strokecolor="white">
            <v:textbox style="mso-next-textbox:#Надпись 2">
              <w:txbxContent>
                <w:p w:rsidR="00292DFB" w:rsidRDefault="00292DFB" w:rsidP="00B36F88">
                  <w:pPr>
                    <w:jc w:val="center"/>
                  </w:pPr>
                </w:p>
              </w:txbxContent>
            </v:textbox>
          </v:shape>
        </w:pict>
      </w:r>
      <w:r w:rsidR="00705706" w:rsidRPr="00DD799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от 08.11.2007г. №257-ФЗ «Об автомобильных дорогах и о дорожной деятельности в Российской Федерации и о внесении изменений в отдельные законодательны</w:t>
      </w:r>
      <w:r w:rsidR="00292DFB" w:rsidRPr="00DD7993">
        <w:rPr>
          <w:rFonts w:ascii="Times New Roman" w:hAnsi="Times New Roman" w:cs="Times New Roman"/>
          <w:color w:val="000000"/>
          <w:sz w:val="28"/>
          <w:szCs w:val="28"/>
        </w:rPr>
        <w:t xml:space="preserve">е акты Российской Федерации», </w:t>
      </w:r>
      <w:r w:rsidR="00DD7993" w:rsidRPr="00DD7993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представителей сельского поселения </w:t>
      </w:r>
      <w:r w:rsidR="00922BD1">
        <w:rPr>
          <w:rFonts w:ascii="Times New Roman" w:hAnsi="Times New Roman" w:cs="Times New Roman"/>
          <w:color w:val="000000"/>
          <w:sz w:val="28"/>
          <w:szCs w:val="28"/>
        </w:rPr>
        <w:t xml:space="preserve">Садгород </w:t>
      </w:r>
    </w:p>
    <w:p w:rsidR="000D00AF" w:rsidRDefault="000D00AF" w:rsidP="006827C9">
      <w:pPr>
        <w:pStyle w:val="p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D7993" w:rsidRPr="000F204B" w:rsidRDefault="00DD7993" w:rsidP="00DD7993">
      <w:pPr>
        <w:pStyle w:val="p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292DFB" w:rsidRPr="000F204B">
        <w:rPr>
          <w:color w:val="000000"/>
          <w:sz w:val="28"/>
          <w:szCs w:val="28"/>
        </w:rPr>
        <w:t>:</w:t>
      </w:r>
    </w:p>
    <w:p w:rsidR="00705706" w:rsidRPr="000F204B" w:rsidRDefault="00705706" w:rsidP="006827C9">
      <w:pPr>
        <w:pStyle w:val="p2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F204B">
        <w:rPr>
          <w:color w:val="000000"/>
          <w:sz w:val="28"/>
          <w:szCs w:val="28"/>
        </w:rPr>
        <w:t>1.Утвердить поряд</w:t>
      </w:r>
      <w:r w:rsidR="00292DFB" w:rsidRPr="000F204B">
        <w:rPr>
          <w:color w:val="000000"/>
          <w:sz w:val="28"/>
          <w:szCs w:val="28"/>
        </w:rPr>
        <w:t>ок</w:t>
      </w:r>
      <w:r w:rsidRPr="000F204B">
        <w:rPr>
          <w:color w:val="000000"/>
          <w:sz w:val="28"/>
          <w:szCs w:val="28"/>
        </w:rPr>
        <w:t xml:space="preserve"> содержания и </w:t>
      </w:r>
      <w:proofErr w:type="gramStart"/>
      <w:r w:rsidRPr="000F204B">
        <w:rPr>
          <w:color w:val="000000"/>
          <w:sz w:val="28"/>
          <w:szCs w:val="28"/>
        </w:rPr>
        <w:t>ремонта</w:t>
      </w:r>
      <w:proofErr w:type="gramEnd"/>
      <w:r w:rsidRPr="000F204B">
        <w:rPr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r w:rsidR="000D00AF">
        <w:rPr>
          <w:color w:val="000000"/>
          <w:sz w:val="28"/>
          <w:szCs w:val="28"/>
        </w:rPr>
        <w:t xml:space="preserve">сельского поселения </w:t>
      </w:r>
      <w:r w:rsidR="00922BD1">
        <w:rPr>
          <w:color w:val="000000"/>
          <w:sz w:val="28"/>
          <w:szCs w:val="28"/>
        </w:rPr>
        <w:t>Садгород</w:t>
      </w:r>
      <w:r w:rsidR="000D00AF">
        <w:rPr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Pr="000F204B">
        <w:rPr>
          <w:color w:val="000000"/>
          <w:sz w:val="28"/>
          <w:szCs w:val="28"/>
        </w:rPr>
        <w:t>».</w:t>
      </w:r>
    </w:p>
    <w:p w:rsidR="00292DFB" w:rsidRDefault="00292DFB" w:rsidP="00DD7993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7993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BE10C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922BD1">
        <w:rPr>
          <w:rFonts w:ascii="Times New Roman" w:hAnsi="Times New Roman" w:cs="Times New Roman"/>
          <w:sz w:val="28"/>
          <w:szCs w:val="28"/>
        </w:rPr>
        <w:t>Садгород</w:t>
      </w:r>
      <w:r w:rsidR="00BE5DFF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="00BE5DFF">
        <w:rPr>
          <w:rFonts w:ascii="Times New Roman" w:hAnsi="Times New Roman" w:cs="Times New Roman"/>
          <w:sz w:val="28"/>
          <w:szCs w:val="28"/>
        </w:rPr>
        <w:t xml:space="preserve"> вести</w:t>
      </w:r>
      <w:proofErr w:type="gramStart"/>
      <w:r w:rsidRPr="00BE10C1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BE10C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0D00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2BD1">
        <w:rPr>
          <w:rFonts w:ascii="Times New Roman" w:hAnsi="Times New Roman" w:cs="Times New Roman"/>
          <w:sz w:val="28"/>
          <w:szCs w:val="28"/>
        </w:rPr>
        <w:t>Садгород</w:t>
      </w:r>
      <w:r w:rsidR="000D00AF">
        <w:rPr>
          <w:rFonts w:ascii="Times New Roman" w:hAnsi="Times New Roman" w:cs="Times New Roman"/>
          <w:sz w:val="28"/>
          <w:szCs w:val="28"/>
        </w:rPr>
        <w:t>.</w:t>
      </w:r>
    </w:p>
    <w:p w:rsidR="00292DFB" w:rsidRDefault="00DD7993" w:rsidP="006827C9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204B">
        <w:rPr>
          <w:rFonts w:ascii="Times New Roman" w:hAnsi="Times New Roman" w:cs="Times New Roman"/>
          <w:sz w:val="28"/>
          <w:szCs w:val="28"/>
        </w:rPr>
        <w:t xml:space="preserve">. </w:t>
      </w:r>
      <w:r w:rsidR="00292DFB" w:rsidRPr="00292DF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292DFB" w:rsidRPr="00292DF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6672C1">
        <w:rPr>
          <w:rFonts w:ascii="Times New Roman" w:hAnsi="Times New Roman" w:cs="Times New Roman"/>
          <w:sz w:val="28"/>
          <w:szCs w:val="28"/>
        </w:rPr>
        <w:t>.</w:t>
      </w:r>
    </w:p>
    <w:p w:rsidR="006672C1" w:rsidRDefault="006672C1" w:rsidP="00DD7993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993" w:rsidRPr="006672C1" w:rsidRDefault="00DD7993" w:rsidP="00DD7993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179" w:rsidRDefault="00660179" w:rsidP="006827C9">
      <w:pPr>
        <w:pStyle w:val="a3"/>
        <w:tabs>
          <w:tab w:val="left" w:pos="0"/>
        </w:tabs>
        <w:spacing w:line="276" w:lineRule="auto"/>
        <w:rPr>
          <w:szCs w:val="28"/>
        </w:rPr>
      </w:pPr>
    </w:p>
    <w:p w:rsidR="00660179" w:rsidRDefault="00660179" w:rsidP="006827C9">
      <w:pPr>
        <w:pStyle w:val="a3"/>
        <w:tabs>
          <w:tab w:val="left" w:pos="0"/>
        </w:tabs>
        <w:spacing w:line="276" w:lineRule="auto"/>
        <w:rPr>
          <w:szCs w:val="28"/>
        </w:rPr>
      </w:pPr>
    </w:p>
    <w:p w:rsidR="00292DFB" w:rsidRPr="00660179" w:rsidRDefault="00292DFB" w:rsidP="006827C9">
      <w:pPr>
        <w:pStyle w:val="a3"/>
        <w:tabs>
          <w:tab w:val="left" w:pos="0"/>
        </w:tabs>
        <w:spacing w:line="276" w:lineRule="auto"/>
        <w:rPr>
          <w:b/>
          <w:szCs w:val="28"/>
        </w:rPr>
      </w:pPr>
      <w:r w:rsidRPr="00660179">
        <w:rPr>
          <w:b/>
          <w:szCs w:val="28"/>
        </w:rPr>
        <w:t>Глава</w:t>
      </w:r>
      <w:r w:rsidR="000D00AF" w:rsidRPr="00660179">
        <w:rPr>
          <w:b/>
          <w:szCs w:val="28"/>
        </w:rPr>
        <w:t xml:space="preserve"> сельского поселения </w:t>
      </w:r>
      <w:r w:rsidR="00922BD1" w:rsidRPr="00660179">
        <w:rPr>
          <w:b/>
          <w:szCs w:val="28"/>
        </w:rPr>
        <w:t xml:space="preserve">Садгород           </w:t>
      </w:r>
      <w:r w:rsidRPr="00660179">
        <w:rPr>
          <w:b/>
          <w:szCs w:val="28"/>
        </w:rPr>
        <w:tab/>
      </w:r>
      <w:r w:rsidRPr="00660179">
        <w:rPr>
          <w:b/>
          <w:szCs w:val="28"/>
        </w:rPr>
        <w:tab/>
      </w:r>
      <w:r w:rsidR="00922BD1" w:rsidRPr="00660179">
        <w:rPr>
          <w:b/>
          <w:szCs w:val="28"/>
        </w:rPr>
        <w:t xml:space="preserve">                         Т</w:t>
      </w:r>
      <w:r w:rsidR="000D00AF" w:rsidRPr="00660179">
        <w:rPr>
          <w:b/>
          <w:szCs w:val="28"/>
        </w:rPr>
        <w:t xml:space="preserve">.Е. </w:t>
      </w:r>
      <w:r w:rsidR="00922BD1" w:rsidRPr="00660179">
        <w:rPr>
          <w:b/>
          <w:szCs w:val="28"/>
        </w:rPr>
        <w:t>Зайцева</w:t>
      </w:r>
    </w:p>
    <w:p w:rsidR="006672C1" w:rsidRPr="00660179" w:rsidRDefault="006672C1" w:rsidP="006827C9">
      <w:pPr>
        <w:pStyle w:val="a3"/>
        <w:tabs>
          <w:tab w:val="left" w:pos="0"/>
        </w:tabs>
        <w:spacing w:line="276" w:lineRule="auto"/>
        <w:rPr>
          <w:b/>
          <w:sz w:val="20"/>
        </w:rPr>
      </w:pPr>
    </w:p>
    <w:p w:rsidR="006827C9" w:rsidRPr="00660179" w:rsidRDefault="00DD7993" w:rsidP="00DD7993">
      <w:pPr>
        <w:pStyle w:val="a3"/>
        <w:tabs>
          <w:tab w:val="left" w:pos="0"/>
        </w:tabs>
        <w:spacing w:line="240" w:lineRule="auto"/>
        <w:rPr>
          <w:b/>
          <w:szCs w:val="28"/>
        </w:rPr>
      </w:pPr>
      <w:r w:rsidRPr="00660179">
        <w:rPr>
          <w:b/>
          <w:szCs w:val="28"/>
        </w:rPr>
        <w:t>Председатель Собрания представителей</w:t>
      </w:r>
    </w:p>
    <w:p w:rsidR="00DD7993" w:rsidRPr="00660179" w:rsidRDefault="00DD7993" w:rsidP="00DD7993">
      <w:pPr>
        <w:pStyle w:val="a3"/>
        <w:tabs>
          <w:tab w:val="left" w:pos="0"/>
        </w:tabs>
        <w:spacing w:line="240" w:lineRule="auto"/>
        <w:rPr>
          <w:b/>
          <w:szCs w:val="28"/>
        </w:rPr>
      </w:pPr>
      <w:r w:rsidRPr="00660179">
        <w:rPr>
          <w:b/>
          <w:szCs w:val="28"/>
        </w:rPr>
        <w:t xml:space="preserve">сельского поселения </w:t>
      </w:r>
      <w:r w:rsidR="00922BD1" w:rsidRPr="00660179">
        <w:rPr>
          <w:b/>
          <w:szCs w:val="28"/>
        </w:rPr>
        <w:t>Садгород                                                             А.П.Тюрин</w:t>
      </w:r>
    </w:p>
    <w:p w:rsidR="00DD7993" w:rsidRPr="00660179" w:rsidRDefault="00DD7993" w:rsidP="00DD7993">
      <w:pPr>
        <w:pStyle w:val="a3"/>
        <w:tabs>
          <w:tab w:val="left" w:pos="0"/>
        </w:tabs>
        <w:spacing w:line="240" w:lineRule="auto"/>
        <w:rPr>
          <w:b/>
          <w:szCs w:val="28"/>
        </w:rPr>
      </w:pPr>
    </w:p>
    <w:p w:rsidR="00922BD1" w:rsidRDefault="00922BD1" w:rsidP="006827C9">
      <w:pPr>
        <w:pStyle w:val="a3"/>
        <w:tabs>
          <w:tab w:val="left" w:pos="0"/>
        </w:tabs>
        <w:spacing w:line="276" w:lineRule="auto"/>
        <w:jc w:val="right"/>
        <w:rPr>
          <w:color w:val="000000"/>
          <w:sz w:val="24"/>
          <w:szCs w:val="24"/>
        </w:rPr>
      </w:pPr>
    </w:p>
    <w:p w:rsidR="00922BD1" w:rsidRDefault="00922BD1" w:rsidP="006827C9">
      <w:pPr>
        <w:pStyle w:val="a3"/>
        <w:tabs>
          <w:tab w:val="left" w:pos="0"/>
        </w:tabs>
        <w:spacing w:line="276" w:lineRule="auto"/>
        <w:jc w:val="right"/>
        <w:rPr>
          <w:color w:val="000000"/>
          <w:sz w:val="24"/>
          <w:szCs w:val="24"/>
        </w:rPr>
      </w:pPr>
    </w:p>
    <w:p w:rsidR="00922BD1" w:rsidRDefault="00922BD1" w:rsidP="006827C9">
      <w:pPr>
        <w:pStyle w:val="a3"/>
        <w:tabs>
          <w:tab w:val="left" w:pos="0"/>
        </w:tabs>
        <w:spacing w:line="276" w:lineRule="auto"/>
        <w:jc w:val="right"/>
        <w:rPr>
          <w:color w:val="000000"/>
          <w:sz w:val="24"/>
          <w:szCs w:val="24"/>
        </w:rPr>
      </w:pPr>
    </w:p>
    <w:p w:rsidR="00922BD1" w:rsidRDefault="00922BD1" w:rsidP="006827C9">
      <w:pPr>
        <w:pStyle w:val="a3"/>
        <w:tabs>
          <w:tab w:val="left" w:pos="0"/>
        </w:tabs>
        <w:spacing w:line="276" w:lineRule="auto"/>
        <w:jc w:val="right"/>
        <w:rPr>
          <w:color w:val="000000"/>
          <w:sz w:val="24"/>
          <w:szCs w:val="24"/>
        </w:rPr>
      </w:pPr>
    </w:p>
    <w:p w:rsidR="006672C1" w:rsidRDefault="00DD7993" w:rsidP="006827C9">
      <w:pPr>
        <w:pStyle w:val="a3"/>
        <w:tabs>
          <w:tab w:val="left" w:pos="0"/>
        </w:tabs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BE5DFF" w:rsidRPr="00BE5DFF" w:rsidRDefault="00BE5DFF" w:rsidP="00BE5DFF">
      <w:pPr>
        <w:keepNext/>
        <w:keepLines/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BE5DFF">
        <w:rPr>
          <w:rFonts w:ascii="Times New Roman" w:hAnsi="Times New Roman" w:cs="Times New Roman"/>
        </w:rPr>
        <w:t>к решению</w:t>
      </w:r>
    </w:p>
    <w:p w:rsidR="00BE5DFF" w:rsidRPr="00BE5DFF" w:rsidRDefault="00BE5DFF" w:rsidP="00BE5DFF">
      <w:pPr>
        <w:keepNext/>
        <w:keepLines/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BE5DFF">
        <w:rPr>
          <w:rFonts w:ascii="Times New Roman" w:hAnsi="Times New Roman" w:cs="Times New Roman"/>
        </w:rPr>
        <w:t xml:space="preserve"> Собрания представителей</w:t>
      </w:r>
    </w:p>
    <w:p w:rsidR="00BE5DFF" w:rsidRPr="00BE5DFF" w:rsidRDefault="00BE5DFF" w:rsidP="00BE5DFF">
      <w:pPr>
        <w:keepNext/>
        <w:keepLines/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BE5DFF">
        <w:rPr>
          <w:rFonts w:ascii="Times New Roman" w:hAnsi="Times New Roman" w:cs="Times New Roman"/>
        </w:rPr>
        <w:t xml:space="preserve"> сельского поселения </w:t>
      </w:r>
      <w:r w:rsidR="00922BD1">
        <w:rPr>
          <w:rFonts w:ascii="Times New Roman" w:hAnsi="Times New Roman" w:cs="Times New Roman"/>
        </w:rPr>
        <w:t>Садгород</w:t>
      </w:r>
    </w:p>
    <w:p w:rsidR="00BE5DFF" w:rsidRPr="00BE5DFF" w:rsidRDefault="00BE5DFF" w:rsidP="00BE5DFF">
      <w:pPr>
        <w:pStyle w:val="a3"/>
        <w:tabs>
          <w:tab w:val="left" w:pos="0"/>
        </w:tabs>
        <w:spacing w:line="240" w:lineRule="auto"/>
        <w:jc w:val="right"/>
        <w:rPr>
          <w:color w:val="000000"/>
          <w:sz w:val="24"/>
          <w:szCs w:val="24"/>
        </w:rPr>
      </w:pPr>
      <w:r w:rsidRPr="00BE5DFF">
        <w:rPr>
          <w:sz w:val="24"/>
          <w:szCs w:val="24"/>
        </w:rPr>
        <w:t xml:space="preserve">от </w:t>
      </w:r>
      <w:r w:rsidR="00660179">
        <w:rPr>
          <w:sz w:val="24"/>
          <w:szCs w:val="24"/>
        </w:rPr>
        <w:t>08 февраля 2019 № 2-6</w:t>
      </w:r>
    </w:p>
    <w:p w:rsidR="006672C1" w:rsidRDefault="006672C1" w:rsidP="006827C9">
      <w:pPr>
        <w:pStyle w:val="a3"/>
        <w:tabs>
          <w:tab w:val="left" w:pos="0"/>
        </w:tabs>
        <w:spacing w:line="276" w:lineRule="auto"/>
        <w:jc w:val="right"/>
        <w:rPr>
          <w:color w:val="000000"/>
        </w:rPr>
      </w:pPr>
    </w:p>
    <w:p w:rsidR="00705706" w:rsidRPr="006672C1" w:rsidRDefault="000F204B" w:rsidP="00DD7993">
      <w:pPr>
        <w:pStyle w:val="a3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6672C1">
        <w:rPr>
          <w:b/>
          <w:color w:val="000000"/>
        </w:rPr>
        <w:t xml:space="preserve">Порядок </w:t>
      </w:r>
      <w:r w:rsidR="00705706" w:rsidRPr="006672C1">
        <w:rPr>
          <w:b/>
          <w:color w:val="000000"/>
        </w:rPr>
        <w:t xml:space="preserve">содержания и </w:t>
      </w:r>
      <w:proofErr w:type="gramStart"/>
      <w:r w:rsidR="00705706" w:rsidRPr="006672C1">
        <w:rPr>
          <w:b/>
          <w:color w:val="000000"/>
        </w:rPr>
        <w:t>ремонта</w:t>
      </w:r>
      <w:proofErr w:type="gramEnd"/>
      <w:r w:rsidR="00705706" w:rsidRPr="006672C1">
        <w:rPr>
          <w:b/>
          <w:color w:val="000000"/>
        </w:rPr>
        <w:t xml:space="preserve"> автомобильных дорог общего пользования местного значения </w:t>
      </w:r>
      <w:r w:rsidR="000D00AF">
        <w:rPr>
          <w:b/>
          <w:color w:val="000000"/>
        </w:rPr>
        <w:t xml:space="preserve">сельского поселения </w:t>
      </w:r>
      <w:r w:rsidR="00922BD1">
        <w:rPr>
          <w:b/>
          <w:color w:val="000000"/>
        </w:rPr>
        <w:t>Садгород</w:t>
      </w:r>
      <w:r w:rsidR="000D00AF">
        <w:rPr>
          <w:b/>
          <w:color w:val="000000"/>
        </w:rPr>
        <w:t xml:space="preserve"> муниципального района </w:t>
      </w:r>
      <w:r w:rsidRPr="006672C1">
        <w:rPr>
          <w:b/>
          <w:color w:val="000000"/>
        </w:rPr>
        <w:t>Кинель-Черкасск</w:t>
      </w:r>
      <w:r w:rsidR="000D00AF">
        <w:rPr>
          <w:b/>
          <w:color w:val="000000"/>
        </w:rPr>
        <w:t>ий Самарской области</w:t>
      </w:r>
    </w:p>
    <w:p w:rsidR="00705706" w:rsidRDefault="00705706" w:rsidP="00DD7993">
      <w:pPr>
        <w:pStyle w:val="p1"/>
        <w:shd w:val="clear" w:color="auto" w:fill="FFFFFF"/>
        <w:tabs>
          <w:tab w:val="left" w:pos="0"/>
        </w:tabs>
        <w:spacing w:after="0" w:afterAutospacing="0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Глава 1. ОБЩИЕ ПОЛОЖЕНИЯ</w:t>
      </w:r>
    </w:p>
    <w:p w:rsidR="00705706" w:rsidRPr="006672C1" w:rsidRDefault="00705706" w:rsidP="006827C9">
      <w:pPr>
        <w:pStyle w:val="p9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Статья 1. Понятия, применяемые в настоящем </w:t>
      </w:r>
      <w:r w:rsidR="006672C1">
        <w:rPr>
          <w:rStyle w:val="s3"/>
          <w:b/>
          <w:bCs/>
          <w:color w:val="000000"/>
          <w:sz w:val="28"/>
          <w:szCs w:val="28"/>
        </w:rPr>
        <w:t>Порядке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настоящем П</w:t>
      </w:r>
      <w:r w:rsidR="006672C1">
        <w:rPr>
          <w:rStyle w:val="s2"/>
          <w:color w:val="000000"/>
          <w:sz w:val="28"/>
          <w:szCs w:val="28"/>
        </w:rPr>
        <w:t>орядке</w:t>
      </w:r>
      <w:r w:rsidRPr="006672C1">
        <w:rPr>
          <w:rStyle w:val="s2"/>
          <w:color w:val="000000"/>
          <w:sz w:val="28"/>
          <w:szCs w:val="28"/>
        </w:rPr>
        <w:t xml:space="preserve"> используются следующие основные понятия: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  <w:r w:rsidR="00705706" w:rsidRPr="006672C1">
        <w:rPr>
          <w:rStyle w:val="s2"/>
          <w:color w:val="000000"/>
          <w:sz w:val="28"/>
          <w:szCs w:val="28"/>
        </w:rPr>
        <w:t xml:space="preserve"> автомобильные дороги общего пользования местного значения </w:t>
      </w:r>
      <w:r w:rsidR="00BE5DFF">
        <w:rPr>
          <w:rStyle w:val="s2"/>
          <w:color w:val="000000"/>
          <w:sz w:val="28"/>
          <w:szCs w:val="28"/>
        </w:rPr>
        <w:t xml:space="preserve">сельского поселения </w:t>
      </w:r>
      <w:r w:rsidR="00EA1AF5">
        <w:rPr>
          <w:rStyle w:val="s2"/>
          <w:color w:val="000000"/>
          <w:sz w:val="28"/>
          <w:szCs w:val="28"/>
        </w:rPr>
        <w:t>Садгород</w:t>
      </w:r>
      <w:r w:rsidR="00705706" w:rsidRPr="006672C1">
        <w:rPr>
          <w:rStyle w:val="s2"/>
          <w:color w:val="000000"/>
          <w:sz w:val="28"/>
          <w:szCs w:val="28"/>
        </w:rPr>
        <w:t xml:space="preserve"> 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капитальный ремонт автомобильной дороги - комплекс работ по замене</w:t>
      </w:r>
      <w:r w:rsidR="00EA1AF5">
        <w:rPr>
          <w:rStyle w:val="s2"/>
          <w:color w:val="000000"/>
          <w:sz w:val="28"/>
          <w:szCs w:val="28"/>
        </w:rPr>
        <w:t xml:space="preserve"> </w:t>
      </w:r>
      <w:r w:rsidR="00705706" w:rsidRPr="006672C1">
        <w:rPr>
          <w:rStyle w:val="s2"/>
          <w:color w:val="000000"/>
          <w:sz w:val="28"/>
          <w:szCs w:val="28"/>
        </w:rPr>
        <w:t>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</w:t>
      </w:r>
      <w:r w:rsidR="00705706" w:rsidRPr="006672C1">
        <w:rPr>
          <w:rStyle w:val="s3"/>
          <w:b/>
          <w:bCs/>
          <w:color w:val="000000"/>
          <w:sz w:val="28"/>
          <w:szCs w:val="28"/>
        </w:rPr>
        <w:t> </w:t>
      </w:r>
      <w:r w:rsidR="00705706" w:rsidRPr="006672C1">
        <w:rPr>
          <w:rStyle w:val="s2"/>
          <w:color w:val="000000"/>
          <w:sz w:val="28"/>
          <w:szCs w:val="28"/>
        </w:rPr>
        <w:t>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705706" w:rsidRPr="006672C1" w:rsidRDefault="006827C9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705706" w:rsidRPr="006672C1" w:rsidRDefault="00705706" w:rsidP="006827C9">
      <w:pPr>
        <w:pStyle w:val="p9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Статья 2. Предмет регулирования настоящего </w:t>
      </w:r>
      <w:r w:rsidR="006672C1">
        <w:rPr>
          <w:rStyle w:val="s3"/>
          <w:b/>
          <w:bCs/>
          <w:color w:val="000000"/>
          <w:sz w:val="28"/>
          <w:szCs w:val="28"/>
        </w:rPr>
        <w:t>Порядка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Настоящ</w:t>
      </w:r>
      <w:r w:rsidR="006672C1">
        <w:rPr>
          <w:rStyle w:val="s2"/>
          <w:color w:val="000000"/>
          <w:sz w:val="28"/>
          <w:szCs w:val="28"/>
        </w:rPr>
        <w:t xml:space="preserve">ий порядок </w:t>
      </w:r>
      <w:r w:rsidRPr="006672C1">
        <w:rPr>
          <w:rStyle w:val="s2"/>
          <w:color w:val="000000"/>
          <w:sz w:val="28"/>
          <w:szCs w:val="28"/>
        </w:rPr>
        <w:t>определяет планировани</w:t>
      </w:r>
      <w:r w:rsidR="006672C1">
        <w:rPr>
          <w:rStyle w:val="s2"/>
          <w:color w:val="000000"/>
          <w:sz w:val="28"/>
          <w:szCs w:val="28"/>
        </w:rPr>
        <w:t>е</w:t>
      </w:r>
      <w:r w:rsidRPr="006672C1">
        <w:rPr>
          <w:rStyle w:val="s2"/>
          <w:color w:val="000000"/>
          <w:sz w:val="28"/>
          <w:szCs w:val="28"/>
        </w:rPr>
        <w:t xml:space="preserve"> проведения капитального ремонта, ремонта, содержания, а также порядок содержания и </w:t>
      </w:r>
      <w:proofErr w:type="gramStart"/>
      <w:r w:rsidRPr="006672C1">
        <w:rPr>
          <w:rStyle w:val="s2"/>
          <w:color w:val="000000"/>
          <w:sz w:val="28"/>
          <w:szCs w:val="28"/>
        </w:rPr>
        <w:t>ремонта</w:t>
      </w:r>
      <w:proofErr w:type="gramEnd"/>
      <w:r w:rsidRPr="006672C1">
        <w:rPr>
          <w:rStyle w:val="s2"/>
          <w:color w:val="000000"/>
          <w:sz w:val="28"/>
          <w:szCs w:val="28"/>
        </w:rPr>
        <w:t xml:space="preserve"> автомобильных дорог местного значения</w:t>
      </w:r>
      <w:r w:rsidR="006827C9">
        <w:rPr>
          <w:rStyle w:val="s2"/>
          <w:color w:val="000000"/>
          <w:sz w:val="28"/>
          <w:szCs w:val="28"/>
        </w:rPr>
        <w:t xml:space="preserve"> сельского поселения </w:t>
      </w:r>
      <w:r w:rsidR="00EA1AF5">
        <w:rPr>
          <w:rStyle w:val="s2"/>
          <w:color w:val="000000"/>
          <w:sz w:val="28"/>
          <w:szCs w:val="28"/>
        </w:rPr>
        <w:t>Садгород</w:t>
      </w:r>
      <w:r w:rsidR="006827C9">
        <w:rPr>
          <w:rStyle w:val="s2"/>
          <w:color w:val="000000"/>
          <w:sz w:val="28"/>
          <w:szCs w:val="28"/>
        </w:rPr>
        <w:t xml:space="preserve"> муниципального района</w:t>
      </w:r>
      <w:r w:rsidR="00EA1AF5">
        <w:rPr>
          <w:rStyle w:val="s2"/>
          <w:color w:val="000000"/>
          <w:sz w:val="28"/>
          <w:szCs w:val="28"/>
        </w:rPr>
        <w:t xml:space="preserve"> </w:t>
      </w:r>
      <w:r w:rsidR="006827C9">
        <w:rPr>
          <w:rStyle w:val="s2"/>
          <w:color w:val="000000"/>
          <w:sz w:val="28"/>
          <w:szCs w:val="28"/>
        </w:rPr>
        <w:t>Кинель-Черкасский</w:t>
      </w:r>
      <w:r w:rsidR="00442D0E">
        <w:rPr>
          <w:rStyle w:val="s2"/>
          <w:color w:val="000000"/>
          <w:sz w:val="28"/>
          <w:szCs w:val="28"/>
        </w:rPr>
        <w:t xml:space="preserve"> Самарской области</w:t>
      </w:r>
      <w:r w:rsidRPr="006672C1">
        <w:rPr>
          <w:rStyle w:val="s2"/>
          <w:color w:val="000000"/>
          <w:sz w:val="28"/>
          <w:szCs w:val="28"/>
        </w:rPr>
        <w:t xml:space="preserve"> (далее - автомобильные дороги), включенных в перечень автомобильных дорог общего пользования местного значения (далее - Перечень автомобильных дорог местного значения).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Настоящ</w:t>
      </w:r>
      <w:r w:rsidR="006672C1">
        <w:rPr>
          <w:rStyle w:val="s2"/>
          <w:color w:val="000000"/>
          <w:sz w:val="28"/>
          <w:szCs w:val="28"/>
        </w:rPr>
        <w:t xml:space="preserve">ий Порядок </w:t>
      </w:r>
      <w:r w:rsidRPr="006672C1">
        <w:rPr>
          <w:rStyle w:val="s2"/>
          <w:color w:val="000000"/>
          <w:sz w:val="28"/>
          <w:szCs w:val="28"/>
        </w:rPr>
        <w:t>не определяет порядок проведения капитального ремонта автомобильных дорог, осуществляемого в соответствии с Градостроительным </w:t>
      </w:r>
      <w:r w:rsidRPr="006672C1">
        <w:rPr>
          <w:color w:val="000000"/>
          <w:sz w:val="28"/>
          <w:szCs w:val="28"/>
        </w:rPr>
        <w:t>кодексом</w:t>
      </w:r>
      <w:r w:rsidRPr="006672C1">
        <w:rPr>
          <w:rStyle w:val="s4"/>
          <w:color w:val="0000FF"/>
          <w:sz w:val="28"/>
          <w:szCs w:val="28"/>
        </w:rPr>
        <w:t> </w:t>
      </w:r>
      <w:r w:rsidRPr="006672C1">
        <w:rPr>
          <w:rStyle w:val="s2"/>
          <w:color w:val="000000"/>
          <w:sz w:val="28"/>
          <w:szCs w:val="28"/>
        </w:rPr>
        <w:t>Российской Федерации, Федеральным </w:t>
      </w:r>
      <w:r w:rsidRPr="006672C1">
        <w:rPr>
          <w:color w:val="000000"/>
          <w:sz w:val="28"/>
          <w:szCs w:val="28"/>
        </w:rPr>
        <w:t>законом </w:t>
      </w:r>
      <w:r w:rsidRPr="006672C1">
        <w:rPr>
          <w:rStyle w:val="s2"/>
          <w:color w:val="000000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705706" w:rsidRPr="006672C1" w:rsidRDefault="00705706" w:rsidP="006827C9">
      <w:pPr>
        <w:pStyle w:val="p9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Статья 3. Цели содержания и </w:t>
      </w:r>
      <w:proofErr w:type="gramStart"/>
      <w:r w:rsidRPr="006672C1">
        <w:rPr>
          <w:rStyle w:val="s3"/>
          <w:b/>
          <w:bCs/>
          <w:color w:val="000000"/>
          <w:sz w:val="28"/>
          <w:szCs w:val="28"/>
        </w:rPr>
        <w:t>ремонта</w:t>
      </w:r>
      <w:proofErr w:type="gramEnd"/>
      <w:r w:rsidRPr="006672C1">
        <w:rPr>
          <w:rStyle w:val="s3"/>
          <w:b/>
          <w:bCs/>
          <w:color w:val="000000"/>
          <w:sz w:val="28"/>
          <w:szCs w:val="28"/>
        </w:rPr>
        <w:t xml:space="preserve"> автомобильных дорог: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- поддержание бесперебойного движения транспортных средств по автомобильным дорогам;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- поддержание безопасных условий движения транспортных средств по автомобильным дорогам;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- обеспечение сохранности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4. Мероприятия по организации и проведению работ по содержанию и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1) оценку технического состояния автомобильных дорог;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автомобильных дорог);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3) проведение работ по ремонту и (или) содержанию автомобильных дорог;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4) приемку работ по ремонту и (или) содержанию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5. Целевые программы по капитальному ремонту и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</w:t>
      </w:r>
      <w:proofErr w:type="gramStart"/>
      <w:r w:rsidRPr="006672C1">
        <w:rPr>
          <w:rStyle w:val="s2"/>
          <w:color w:val="000000"/>
          <w:sz w:val="28"/>
          <w:szCs w:val="28"/>
        </w:rPr>
        <w:t xml:space="preserve">Администрация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EA1AF5">
        <w:rPr>
          <w:rStyle w:val="s2"/>
          <w:color w:val="000000"/>
          <w:sz w:val="28"/>
          <w:szCs w:val="28"/>
        </w:rPr>
        <w:t xml:space="preserve">Садгород 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EA1AF5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 xml:space="preserve">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</w:t>
      </w:r>
      <w:r w:rsidRPr="006672C1">
        <w:rPr>
          <w:rStyle w:val="s2"/>
          <w:color w:val="000000"/>
          <w:sz w:val="28"/>
          <w:szCs w:val="28"/>
        </w:rPr>
        <w:lastRenderedPageBreak/>
        <w:t>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  <w:proofErr w:type="gramEnd"/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Целевая программа по капитальному ремонту и ремонту автомобильных дорог утверждается </w:t>
      </w:r>
      <w:r w:rsidR="006672C1">
        <w:rPr>
          <w:rStyle w:val="s2"/>
          <w:color w:val="000000"/>
          <w:sz w:val="28"/>
          <w:szCs w:val="28"/>
        </w:rPr>
        <w:t>Администрацией</w:t>
      </w:r>
      <w:r w:rsidR="00BC5C0C">
        <w:rPr>
          <w:rStyle w:val="s2"/>
          <w:color w:val="000000"/>
          <w:sz w:val="28"/>
          <w:szCs w:val="28"/>
        </w:rPr>
        <w:t xml:space="preserve"> сельского поселения </w:t>
      </w:r>
      <w:r w:rsidR="00EA1AF5">
        <w:rPr>
          <w:rStyle w:val="s2"/>
          <w:color w:val="000000"/>
          <w:sz w:val="28"/>
          <w:szCs w:val="28"/>
        </w:rPr>
        <w:t>Садгород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6672C1">
        <w:rPr>
          <w:rStyle w:val="s2"/>
          <w:color w:val="000000"/>
          <w:sz w:val="28"/>
          <w:szCs w:val="28"/>
        </w:rPr>
        <w:t xml:space="preserve">. 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6. Расчет ассигнований, необходимый для проведения капитального ремонта, ремонта, содержания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proofErr w:type="gramStart"/>
      <w:r w:rsidRPr="006672C1">
        <w:rPr>
          <w:rStyle w:val="s2"/>
          <w:color w:val="000000"/>
          <w:sz w:val="28"/>
          <w:szCs w:val="28"/>
        </w:rPr>
        <w:t>На основании </w:t>
      </w:r>
      <w:r w:rsidRPr="006672C1">
        <w:rPr>
          <w:color w:val="000000"/>
          <w:sz w:val="28"/>
          <w:szCs w:val="28"/>
        </w:rPr>
        <w:t>нормативов</w:t>
      </w:r>
      <w:r w:rsidRPr="006672C1">
        <w:rPr>
          <w:rStyle w:val="s4"/>
          <w:color w:val="0000FF"/>
          <w:sz w:val="28"/>
          <w:szCs w:val="28"/>
        </w:rPr>
        <w:t> </w:t>
      </w:r>
      <w:r w:rsidRPr="006672C1">
        <w:rPr>
          <w:rStyle w:val="s2"/>
          <w:color w:val="000000"/>
          <w:sz w:val="28"/>
          <w:szCs w:val="28"/>
        </w:rPr>
        <w:t xml:space="preserve">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</w:t>
      </w:r>
      <w:r w:rsidR="006672C1">
        <w:rPr>
          <w:rStyle w:val="s2"/>
          <w:color w:val="000000"/>
          <w:sz w:val="28"/>
          <w:szCs w:val="28"/>
        </w:rPr>
        <w:t xml:space="preserve">Администрация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EA1AF5">
        <w:rPr>
          <w:rStyle w:val="s2"/>
          <w:color w:val="000000"/>
          <w:sz w:val="28"/>
          <w:szCs w:val="28"/>
        </w:rPr>
        <w:t xml:space="preserve">Садгород 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EA1AF5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осуществляет расчет ассигнований, необходимых для проведения капитального ремонта, ремонта,</w:t>
      </w:r>
      <w:r w:rsidR="006672C1">
        <w:rPr>
          <w:rStyle w:val="s2"/>
          <w:color w:val="000000"/>
          <w:sz w:val="28"/>
          <w:szCs w:val="28"/>
        </w:rPr>
        <w:t xml:space="preserve"> содержания автомобильных дорог.</w:t>
      </w:r>
      <w:proofErr w:type="gramEnd"/>
    </w:p>
    <w:p w:rsidR="00705706" w:rsidRPr="006672C1" w:rsidRDefault="00705706" w:rsidP="006827C9">
      <w:pPr>
        <w:pStyle w:val="p1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Глава 2. ПЛАНИРОВАНИЕ РАБОТ ПО КАПИТАЛЬНОМУ РЕМОНТУ,</w:t>
      </w:r>
    </w:p>
    <w:p w:rsidR="00B2739B" w:rsidRPr="006827C9" w:rsidRDefault="00705706" w:rsidP="006827C9">
      <w:pPr>
        <w:pStyle w:val="p1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s3"/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РЕМОНТУ И СОДЕРЖАНИЮ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7. Оценка технического состояния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</w:t>
      </w:r>
      <w:proofErr w:type="gramStart"/>
      <w:r w:rsidRPr="006672C1">
        <w:rPr>
          <w:rStyle w:val="s2"/>
          <w:color w:val="000000"/>
          <w:sz w:val="28"/>
          <w:szCs w:val="28"/>
        </w:rPr>
        <w:t xml:space="preserve">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</w:t>
      </w:r>
      <w:r w:rsidR="006672C1">
        <w:rPr>
          <w:rStyle w:val="s2"/>
          <w:color w:val="000000"/>
          <w:sz w:val="28"/>
          <w:szCs w:val="28"/>
        </w:rPr>
        <w:t>Администрация</w:t>
      </w:r>
      <w:r w:rsidR="00BC5C0C">
        <w:rPr>
          <w:rStyle w:val="s2"/>
          <w:color w:val="000000"/>
          <w:sz w:val="28"/>
          <w:szCs w:val="28"/>
        </w:rPr>
        <w:t xml:space="preserve"> сельского поселения </w:t>
      </w:r>
      <w:r w:rsidR="00EA1AF5">
        <w:rPr>
          <w:rStyle w:val="s2"/>
          <w:color w:val="000000"/>
          <w:sz w:val="28"/>
          <w:szCs w:val="28"/>
        </w:rPr>
        <w:t>Садгород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EA1AF5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27.08.2009 N</w:t>
      </w:r>
      <w:proofErr w:type="gramEnd"/>
      <w:r w:rsidRPr="006672C1">
        <w:rPr>
          <w:rStyle w:val="s2"/>
          <w:color w:val="000000"/>
          <w:sz w:val="28"/>
          <w:szCs w:val="28"/>
        </w:rPr>
        <w:t xml:space="preserve"> 150.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</w:t>
      </w:r>
      <w:proofErr w:type="gramStart"/>
      <w:r w:rsidRPr="006672C1">
        <w:rPr>
          <w:rStyle w:val="s2"/>
          <w:color w:val="000000"/>
          <w:sz w:val="28"/>
          <w:szCs w:val="28"/>
        </w:rPr>
        <w:t xml:space="preserve">Оценка технического состояния автомобильных дорог проводится ответственным должностным лицом, назначаемым </w:t>
      </w:r>
      <w:r w:rsidR="000167D9" w:rsidRPr="006672C1">
        <w:rPr>
          <w:rStyle w:val="s2"/>
          <w:color w:val="000000"/>
          <w:sz w:val="28"/>
          <w:szCs w:val="28"/>
        </w:rPr>
        <w:t xml:space="preserve">Главой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4A7339">
        <w:rPr>
          <w:rStyle w:val="s2"/>
          <w:color w:val="000000"/>
          <w:sz w:val="28"/>
          <w:szCs w:val="28"/>
        </w:rPr>
        <w:t xml:space="preserve">Садгород </w:t>
      </w:r>
      <w:r w:rsidRPr="006672C1">
        <w:rPr>
          <w:rStyle w:val="s2"/>
          <w:color w:val="000000"/>
          <w:sz w:val="28"/>
          <w:szCs w:val="28"/>
        </w:rPr>
        <w:t xml:space="preserve"> и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</w:t>
      </w:r>
      <w:proofErr w:type="gramEnd"/>
      <w:r w:rsidRPr="006672C1">
        <w:rPr>
          <w:rStyle w:val="s2"/>
          <w:color w:val="000000"/>
          <w:sz w:val="28"/>
          <w:szCs w:val="28"/>
        </w:rPr>
        <w:t xml:space="preserve"> в целях формирования плана проведения работ по капитальному ремонту, ремонту и содержанию на очередной год и плановый период).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>3. Основанием для проведения ремонта автомобильных дорог является несоответствие транспортно- эксплуатационных характеристик автомобильных дорог требованиям технических регламентов.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8. Формирование плана разработки проектов и (или) сметных расчетов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На основании сметных расчётов осуществляется администрацией поселения формирование ежегодных планов проведения работ по содержанию и ремонту автомобильных дорог. Указанные планы утверждаются Главой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4A7339">
        <w:rPr>
          <w:rStyle w:val="s2"/>
          <w:color w:val="000000"/>
          <w:sz w:val="28"/>
          <w:szCs w:val="28"/>
        </w:rPr>
        <w:t>Садгород</w:t>
      </w:r>
      <w:r w:rsidR="000167D9">
        <w:rPr>
          <w:rStyle w:val="s2"/>
          <w:color w:val="000000"/>
          <w:sz w:val="28"/>
          <w:szCs w:val="28"/>
        </w:rPr>
        <w:t xml:space="preserve">. 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При разработке сметных расчетов по ремонту или содержанию автомобильных дорог должны учитываться следующие приоритеты: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ремонт;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9. Заключение муниципальных контрактов и сроки проведения работ по содержанию и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Работы по капитальному ремонту, по содержанию и ремонту автомобильных дорого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0167D9" w:rsidRPr="006827C9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rStyle w:val="s3"/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Проведение торгов должно осуществляться при условии обеспечения</w:t>
      </w:r>
      <w:r w:rsidR="004A7339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6827C9" w:rsidRDefault="006827C9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Глава 3. ПОРЯДОК СОДЕРЖАНИЯ АВТОМОБИЛЬНЫХ ДОРОГ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МЕСТНОГО ЗНАЧЕНИЯ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Статья 10. Цели и задачи </w:t>
      </w:r>
      <w:proofErr w:type="gramStart"/>
      <w:r w:rsidRPr="006672C1">
        <w:rPr>
          <w:rStyle w:val="s3"/>
          <w:b/>
          <w:bCs/>
          <w:color w:val="000000"/>
          <w:sz w:val="28"/>
          <w:szCs w:val="28"/>
        </w:rPr>
        <w:t>содержания</w:t>
      </w:r>
      <w:proofErr w:type="gramEnd"/>
      <w:r w:rsidRPr="006672C1">
        <w:rPr>
          <w:rStyle w:val="s3"/>
          <w:b/>
          <w:bCs/>
          <w:color w:val="000000"/>
          <w:sz w:val="28"/>
          <w:szCs w:val="28"/>
        </w:rPr>
        <w:t xml:space="preserve">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>2. Основной задачей содержания дорог является осуществление в течение всего года (с учетом сезона) комплекса профилактических работ по уходу за</w:t>
      </w:r>
      <w:r w:rsidRPr="006672C1">
        <w:rPr>
          <w:rStyle w:val="s3"/>
          <w:b/>
          <w:bCs/>
          <w:color w:val="000000"/>
          <w:sz w:val="28"/>
          <w:szCs w:val="28"/>
        </w:rPr>
        <w:t> </w:t>
      </w:r>
      <w:r w:rsidRPr="006672C1">
        <w:rPr>
          <w:rStyle w:val="s2"/>
          <w:color w:val="000000"/>
          <w:sz w:val="28"/>
          <w:szCs w:val="28"/>
        </w:rPr>
        <w:t>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11. Виды работ и мероприятия по содержанию автомобильных дорог</w:t>
      </w:r>
    </w:p>
    <w:p w:rsidR="000167D9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В весенне-летне-осенний период, осуществляются работы, связанные </w:t>
      </w:r>
      <w:proofErr w:type="spellStart"/>
      <w:r w:rsidRPr="006672C1">
        <w:rPr>
          <w:rStyle w:val="s2"/>
          <w:color w:val="000000"/>
          <w:sz w:val="28"/>
          <w:szCs w:val="28"/>
        </w:rPr>
        <w:t>суходом</w:t>
      </w:r>
      <w:proofErr w:type="spellEnd"/>
      <w:r w:rsidRPr="006672C1">
        <w:rPr>
          <w:rStyle w:val="s2"/>
          <w:color w:val="000000"/>
          <w:sz w:val="28"/>
          <w:szCs w:val="28"/>
        </w:rPr>
        <w:t xml:space="preserve"> и устранением незначительных деформаций на проезжей части, земляном полотне, элементах обустройства, полосе отвода дороги.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N 160.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12. Подготовительные мероприятия к выполнению работ по содержанию автомобильной дороги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</w:t>
      </w:r>
      <w:proofErr w:type="gramStart"/>
      <w:r w:rsidRPr="006672C1">
        <w:rPr>
          <w:rStyle w:val="s2"/>
          <w:color w:val="000000"/>
          <w:sz w:val="28"/>
          <w:szCs w:val="28"/>
        </w:rPr>
        <w:t>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  <w:proofErr w:type="gramEnd"/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13. Проведение работ по содержанию автомобильной дороги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</w:t>
      </w:r>
      <w:r w:rsidRPr="006672C1">
        <w:rPr>
          <w:rStyle w:val="s2"/>
          <w:color w:val="000000"/>
          <w:sz w:val="28"/>
          <w:szCs w:val="28"/>
        </w:rPr>
        <w:lastRenderedPageBreak/>
        <w:t>методическими рекомендациями, установленными уполномоченными федеральными органами.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14. Приемка результатов выполненных работ по содержанию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утвержденным Приказом Министерства транспорта Российской Федерации от 27.08.2009 N 150.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заключенным контрактом (далее - приемочная комиссия).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15. Устранение недостатков выполненных работ по содержанию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</w:t>
      </w:r>
      <w:proofErr w:type="gramStart"/>
      <w:r w:rsidRPr="006672C1">
        <w:rPr>
          <w:rStyle w:val="s2"/>
          <w:color w:val="000000"/>
          <w:sz w:val="28"/>
          <w:szCs w:val="28"/>
        </w:rPr>
        <w:t>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  <w:proofErr w:type="gramEnd"/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BC5C0C" w:rsidRDefault="00BC5C0C" w:rsidP="006827C9">
      <w:pPr>
        <w:pStyle w:val="p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  <w:b/>
          <w:bCs/>
          <w:color w:val="000000"/>
          <w:sz w:val="28"/>
          <w:szCs w:val="28"/>
        </w:rPr>
      </w:pPr>
    </w:p>
    <w:p w:rsidR="00BC5C0C" w:rsidRDefault="00705706" w:rsidP="00BC5C0C">
      <w:pPr>
        <w:pStyle w:val="p1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Глава 4. ПОРЯДОК РЕМОНТА АВТОМОБИЛЬНЫХ ДОРОГ</w:t>
      </w:r>
    </w:p>
    <w:p w:rsidR="00705706" w:rsidRPr="006672C1" w:rsidRDefault="00705706" w:rsidP="00BC5C0C">
      <w:pPr>
        <w:pStyle w:val="p1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МЕСТНОГО ЗНАЧЕНИЯ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16. Цели ремонта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17. Виды работ и мероприятия по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>1. Состав и виды работ по ремонту автомобильных дорог определяются в соответствии с Классификацией работ по капитальному ремонту, ремонту и</w:t>
      </w:r>
      <w:r w:rsidR="00F4645C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N 160.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Основные мероприятия по ремонту автомобильных дорог проводятся в весенне-летне-осенний период.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Статья18. Подготовительные мероприятия к выполнению работ по ремонту автомобильной дороги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В целях обеспечения безопасности дорожного движения Администрация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F4645C">
        <w:rPr>
          <w:rStyle w:val="s2"/>
          <w:color w:val="000000"/>
          <w:sz w:val="28"/>
          <w:szCs w:val="28"/>
        </w:rPr>
        <w:t>Садгород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Pr="006672C1">
        <w:rPr>
          <w:rStyle w:val="s2"/>
          <w:color w:val="000000"/>
          <w:sz w:val="28"/>
          <w:szCs w:val="28"/>
        </w:rPr>
        <w:t xml:space="preserve">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 w:rsidRPr="006672C1">
        <w:rPr>
          <w:rStyle w:val="s2"/>
          <w:color w:val="000000"/>
          <w:sz w:val="28"/>
          <w:szCs w:val="28"/>
        </w:rPr>
        <w:t>дств в ц</w:t>
      </w:r>
      <w:proofErr w:type="gramEnd"/>
      <w:r w:rsidRPr="006672C1">
        <w:rPr>
          <w:rStyle w:val="s2"/>
          <w:color w:val="000000"/>
          <w:sz w:val="28"/>
          <w:szCs w:val="28"/>
        </w:rPr>
        <w:t>елях объезда участка дороги, на которой проводится ремонт.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19. Проведение работ по ремонту автомобильной дороги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Проведение работ по ремонту автомобильной дороги осуществляется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организациями в соответствии с проектом и (или) сметным расчетом, планом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проведения работ.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20. Приемка результатов выполненных работ по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По результатам оценки выполненных работ по ремонту составляется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lastRenderedPageBreak/>
        <w:t>Статья 21. Устранение недостатков выполненных работ по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Организациями, осуществившими работы по ремонту автомобильной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дороги,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705706" w:rsidRPr="006672C1" w:rsidRDefault="00705706" w:rsidP="002E26A5">
      <w:pPr>
        <w:pStyle w:val="p1"/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Глава 5. ЗАКЛЮЧИТЕЛЬНЫЕ ПОЛОЖЕНИЯ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22. Источники финансирования работ по содержанию и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Мероприятия по содержанию и ремонту автомобильных дорог финансируются за счет средств местного бюджета, областного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Статья 23. Контроль за обеспечением содержания и </w:t>
      </w:r>
      <w:proofErr w:type="gramStart"/>
      <w:r w:rsidRPr="006672C1">
        <w:rPr>
          <w:rStyle w:val="s3"/>
          <w:b/>
          <w:bCs/>
          <w:color w:val="000000"/>
          <w:sz w:val="28"/>
          <w:szCs w:val="28"/>
        </w:rPr>
        <w:t>ремонта</w:t>
      </w:r>
      <w:proofErr w:type="gramEnd"/>
      <w:r w:rsidRPr="006672C1">
        <w:rPr>
          <w:rStyle w:val="s3"/>
          <w:b/>
          <w:bCs/>
          <w:color w:val="000000"/>
          <w:sz w:val="28"/>
          <w:szCs w:val="28"/>
        </w:rPr>
        <w:t xml:space="preserve"> автомобильных дорог</w:t>
      </w:r>
    </w:p>
    <w:p w:rsidR="00705706" w:rsidRPr="006672C1" w:rsidRDefault="00705706" w:rsidP="002E26A5">
      <w:pPr>
        <w:pStyle w:val="p7"/>
        <w:shd w:val="clear" w:color="auto" w:fill="FFFFFF"/>
        <w:spacing w:before="0" w:beforeAutospacing="0" w:after="0" w:afterAutospacing="0"/>
        <w:ind w:firstLine="1274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Контроль за обеспечением содержания и </w:t>
      </w:r>
      <w:proofErr w:type="gramStart"/>
      <w:r w:rsidRPr="006672C1">
        <w:rPr>
          <w:rStyle w:val="s2"/>
          <w:color w:val="000000"/>
          <w:sz w:val="28"/>
          <w:szCs w:val="28"/>
        </w:rPr>
        <w:t>ремонта</w:t>
      </w:r>
      <w:proofErr w:type="gramEnd"/>
      <w:r w:rsidRPr="006672C1">
        <w:rPr>
          <w:rStyle w:val="s2"/>
          <w:color w:val="000000"/>
          <w:sz w:val="28"/>
          <w:szCs w:val="28"/>
        </w:rPr>
        <w:t xml:space="preserve"> автомобильных до</w:t>
      </w:r>
      <w:r w:rsidR="000167D9">
        <w:rPr>
          <w:rStyle w:val="s2"/>
          <w:color w:val="000000"/>
          <w:sz w:val="28"/>
          <w:szCs w:val="28"/>
        </w:rPr>
        <w:t>рог осуществляют Администрация</w:t>
      </w:r>
      <w:r w:rsidR="002E26A5">
        <w:rPr>
          <w:rStyle w:val="s2"/>
          <w:color w:val="000000"/>
          <w:sz w:val="28"/>
          <w:szCs w:val="28"/>
        </w:rPr>
        <w:t xml:space="preserve"> сельского поселения </w:t>
      </w:r>
      <w:r w:rsidR="00F4645C">
        <w:rPr>
          <w:rStyle w:val="s2"/>
          <w:color w:val="000000"/>
          <w:sz w:val="28"/>
          <w:szCs w:val="28"/>
        </w:rPr>
        <w:t xml:space="preserve">Садгород </w:t>
      </w:r>
      <w:r w:rsidR="002E26A5">
        <w:rPr>
          <w:rStyle w:val="s2"/>
          <w:color w:val="000000"/>
          <w:sz w:val="28"/>
          <w:szCs w:val="28"/>
        </w:rPr>
        <w:t>муниципального района Кинель-Черкасский Самарской области</w:t>
      </w:r>
      <w:r w:rsidRPr="006672C1">
        <w:rPr>
          <w:rStyle w:val="s2"/>
          <w:color w:val="000000"/>
          <w:sz w:val="28"/>
          <w:szCs w:val="28"/>
        </w:rPr>
        <w:t xml:space="preserve"> и контрольно-счетный орган.</w:t>
      </w:r>
    </w:p>
    <w:p w:rsidR="00705706" w:rsidRPr="006672C1" w:rsidRDefault="00705706" w:rsidP="002E26A5">
      <w:pPr>
        <w:pStyle w:val="p7"/>
        <w:shd w:val="clear" w:color="auto" w:fill="FFFFFF"/>
        <w:spacing w:before="0" w:beforeAutospacing="0" w:after="0" w:afterAutospacing="0"/>
        <w:ind w:firstLine="1274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Администрация </w:t>
      </w:r>
      <w:r w:rsidR="002E26A5">
        <w:rPr>
          <w:rStyle w:val="s2"/>
          <w:color w:val="000000"/>
          <w:sz w:val="28"/>
          <w:szCs w:val="28"/>
        </w:rPr>
        <w:t>поселения</w:t>
      </w:r>
      <w:r w:rsidR="00F4645C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 xml:space="preserve">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орган </w:t>
      </w:r>
      <w:r w:rsidR="000167D9">
        <w:rPr>
          <w:rStyle w:val="s2"/>
          <w:color w:val="000000"/>
          <w:sz w:val="28"/>
          <w:szCs w:val="28"/>
        </w:rPr>
        <w:t>района</w:t>
      </w:r>
      <w:r w:rsidRPr="006672C1">
        <w:rPr>
          <w:rStyle w:val="s2"/>
          <w:color w:val="000000"/>
          <w:sz w:val="28"/>
          <w:szCs w:val="28"/>
        </w:rPr>
        <w:t xml:space="preserve"> информацию о проведенных работах по содержанию, ремонту и капитальному ремонту автомобильных дорог за предыдущий год.</w:t>
      </w:r>
    </w:p>
    <w:p w:rsidR="00705706" w:rsidRPr="006672C1" w:rsidRDefault="00705706" w:rsidP="002E26A5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705706" w:rsidRPr="006672C1" w:rsidRDefault="00705706" w:rsidP="002E26A5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3. Контрольно-счётный орган местного самоуправления осуществляет </w:t>
      </w:r>
      <w:proofErr w:type="gramStart"/>
      <w:r w:rsidRPr="006672C1">
        <w:rPr>
          <w:rStyle w:val="s2"/>
          <w:color w:val="000000"/>
          <w:sz w:val="28"/>
          <w:szCs w:val="28"/>
        </w:rPr>
        <w:t>контроль за</w:t>
      </w:r>
      <w:proofErr w:type="gramEnd"/>
      <w:r w:rsidRPr="006672C1">
        <w:rPr>
          <w:rStyle w:val="s2"/>
          <w:color w:val="000000"/>
          <w:sz w:val="28"/>
          <w:szCs w:val="28"/>
        </w:rPr>
        <w:t xml:space="preserve"> целевым использованием средств местного бюджета, предусмотренных на содержание, ремонт и капитальный ремонт автомобильных дорог, в соответствии с утвержденным Положением о контрольно-счётном органе.</w:t>
      </w:r>
    </w:p>
    <w:p w:rsidR="00907BE5" w:rsidRPr="006672C1" w:rsidRDefault="00907BE5" w:rsidP="000D0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BE5" w:rsidRPr="006672C1" w:rsidSect="0066017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05F11"/>
    <w:rsid w:val="000167D9"/>
    <w:rsid w:val="00026C32"/>
    <w:rsid w:val="00050D8B"/>
    <w:rsid w:val="000D00AF"/>
    <w:rsid w:val="000F204B"/>
    <w:rsid w:val="001C6989"/>
    <w:rsid w:val="001D0AAF"/>
    <w:rsid w:val="00205F11"/>
    <w:rsid w:val="00292DFB"/>
    <w:rsid w:val="002E26A5"/>
    <w:rsid w:val="002F3144"/>
    <w:rsid w:val="003B386B"/>
    <w:rsid w:val="00442D0E"/>
    <w:rsid w:val="004A7339"/>
    <w:rsid w:val="005C0343"/>
    <w:rsid w:val="00631A2C"/>
    <w:rsid w:val="00660179"/>
    <w:rsid w:val="006672C1"/>
    <w:rsid w:val="006811DE"/>
    <w:rsid w:val="006827C9"/>
    <w:rsid w:val="00705706"/>
    <w:rsid w:val="00755479"/>
    <w:rsid w:val="00907BE5"/>
    <w:rsid w:val="00922BD1"/>
    <w:rsid w:val="00A602C1"/>
    <w:rsid w:val="00B2739B"/>
    <w:rsid w:val="00B36F88"/>
    <w:rsid w:val="00BC5C0C"/>
    <w:rsid w:val="00BE5DFF"/>
    <w:rsid w:val="00C37843"/>
    <w:rsid w:val="00CB4ACF"/>
    <w:rsid w:val="00D92D0E"/>
    <w:rsid w:val="00DD7993"/>
    <w:rsid w:val="00E85B27"/>
    <w:rsid w:val="00EA1AF5"/>
    <w:rsid w:val="00F4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43"/>
  </w:style>
  <w:style w:type="paragraph" w:styleId="6">
    <w:name w:val="heading 6"/>
    <w:basedOn w:val="a"/>
    <w:next w:val="a"/>
    <w:link w:val="60"/>
    <w:qFormat/>
    <w:rsid w:val="00292DFB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5706"/>
  </w:style>
  <w:style w:type="paragraph" w:customStyle="1" w:styleId="p2">
    <w:name w:val="p2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5706"/>
  </w:style>
  <w:style w:type="paragraph" w:customStyle="1" w:styleId="p8">
    <w:name w:val="p8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05706"/>
  </w:style>
  <w:style w:type="paragraph" w:customStyle="1" w:styleId="p9">
    <w:name w:val="p9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05706"/>
  </w:style>
  <w:style w:type="paragraph" w:customStyle="1" w:styleId="p10">
    <w:name w:val="p10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92D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ConsPlusTitle">
    <w:name w:val="ConsPlusTitle"/>
    <w:rsid w:val="00292D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92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92D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2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343"/>
    <w:rPr>
      <w:rFonts w:ascii="Segoe UI" w:hAnsi="Segoe UI" w:cs="Segoe UI"/>
      <w:sz w:val="18"/>
      <w:szCs w:val="18"/>
    </w:rPr>
  </w:style>
  <w:style w:type="paragraph" w:customStyle="1" w:styleId="a7">
    <w:name w:val="Обычный.Обычный для диссертации"/>
    <w:rsid w:val="00922BD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B20C-C005-45CE-8ABD-E0D306DE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Бузуев</dc:creator>
  <cp:keywords/>
  <dc:description/>
  <cp:lastModifiedBy>User</cp:lastModifiedBy>
  <cp:revision>24</cp:revision>
  <cp:lastPrinted>2019-01-25T06:32:00Z</cp:lastPrinted>
  <dcterms:created xsi:type="dcterms:W3CDTF">2017-09-27T04:21:00Z</dcterms:created>
  <dcterms:modified xsi:type="dcterms:W3CDTF">2019-02-04T08:03:00Z</dcterms:modified>
</cp:coreProperties>
</file>